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E66C23" w:rsidP="008A6EF0">
                            <w:pPr>
                              <w:rPr>
                                <w:b/>
                                <w:color w:val="FFFFFF" w:themeColor="background1"/>
                                <w:sz w:val="104"/>
                                <w:szCs w:val="104"/>
                              </w:rPr>
                            </w:pPr>
                            <w:r>
                              <w:rPr>
                                <w:b/>
                                <w:color w:val="FFFFFF" w:themeColor="background1"/>
                                <w:sz w:val="104"/>
                                <w:szCs w:val="104"/>
                              </w:rPr>
                              <w:t>Work Breakdown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E66C23" w:rsidP="008A6EF0">
                      <w:pPr>
                        <w:rPr>
                          <w:b/>
                          <w:color w:val="FFFFFF" w:themeColor="background1"/>
                          <w:sz w:val="104"/>
                          <w:szCs w:val="104"/>
                        </w:rPr>
                      </w:pPr>
                      <w:r>
                        <w:rPr>
                          <w:b/>
                          <w:color w:val="FFFFFF" w:themeColor="background1"/>
                          <w:sz w:val="104"/>
                          <w:szCs w:val="104"/>
                        </w:rPr>
                        <w:t>Work Breakdown Structure</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even" r:id="rId8"/>
          <w:headerReference w:type="default" r:id="rId9"/>
          <w:footerReference w:type="even" r:id="rId10"/>
          <w:footerReference w:type="default" r:id="rId11"/>
          <w:headerReference w:type="first" r:id="rId12"/>
          <w:footerReference w:type="first" r:id="rId13"/>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371E2C"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441089" w:history="1">
        <w:r w:rsidR="00371E2C" w:rsidRPr="000A5630">
          <w:rPr>
            <w:rStyle w:val="Hyperlink"/>
            <w:noProof/>
          </w:rPr>
          <w:t>1</w:t>
        </w:r>
        <w:r w:rsidR="00371E2C">
          <w:rPr>
            <w:rFonts w:eastAsiaTheme="minorEastAsia"/>
            <w:b w:val="0"/>
            <w:noProof/>
            <w:color w:val="auto"/>
            <w:sz w:val="22"/>
          </w:rPr>
          <w:tab/>
        </w:r>
        <w:r w:rsidR="00371E2C" w:rsidRPr="000A5630">
          <w:rPr>
            <w:rStyle w:val="Hyperlink"/>
            <w:noProof/>
          </w:rPr>
          <w:t>Introduction</w:t>
        </w:r>
        <w:r w:rsidR="00371E2C">
          <w:rPr>
            <w:noProof/>
            <w:webHidden/>
          </w:rPr>
          <w:tab/>
        </w:r>
        <w:r w:rsidR="00371E2C">
          <w:rPr>
            <w:noProof/>
            <w:webHidden/>
          </w:rPr>
          <w:fldChar w:fldCharType="begin"/>
        </w:r>
        <w:r w:rsidR="00371E2C">
          <w:rPr>
            <w:noProof/>
            <w:webHidden/>
          </w:rPr>
          <w:instrText xml:space="preserve"> PAGEREF _Toc449441089 \h </w:instrText>
        </w:r>
        <w:r w:rsidR="00371E2C">
          <w:rPr>
            <w:noProof/>
            <w:webHidden/>
          </w:rPr>
        </w:r>
        <w:r w:rsidR="00371E2C">
          <w:rPr>
            <w:noProof/>
            <w:webHidden/>
          </w:rPr>
          <w:fldChar w:fldCharType="separate"/>
        </w:r>
        <w:r w:rsidR="00371E2C">
          <w:rPr>
            <w:noProof/>
            <w:webHidden/>
          </w:rPr>
          <w:t>4</w:t>
        </w:r>
        <w:r w:rsidR="00371E2C">
          <w:rPr>
            <w:noProof/>
            <w:webHidden/>
          </w:rPr>
          <w:fldChar w:fldCharType="end"/>
        </w:r>
      </w:hyperlink>
    </w:p>
    <w:p w:rsidR="00371E2C" w:rsidRDefault="0064111B">
      <w:pPr>
        <w:pStyle w:val="TOC1"/>
        <w:tabs>
          <w:tab w:val="left" w:pos="440"/>
          <w:tab w:val="right" w:leader="dot" w:pos="9350"/>
        </w:tabs>
        <w:rPr>
          <w:rFonts w:eastAsiaTheme="minorEastAsia"/>
          <w:b w:val="0"/>
          <w:noProof/>
          <w:color w:val="auto"/>
          <w:sz w:val="22"/>
        </w:rPr>
      </w:pPr>
      <w:hyperlink w:anchor="_Toc449441090" w:history="1">
        <w:r w:rsidR="00371E2C" w:rsidRPr="000A5630">
          <w:rPr>
            <w:rStyle w:val="Hyperlink"/>
            <w:noProof/>
          </w:rPr>
          <w:t>2</w:t>
        </w:r>
        <w:r w:rsidR="00371E2C">
          <w:rPr>
            <w:rFonts w:eastAsiaTheme="minorEastAsia"/>
            <w:b w:val="0"/>
            <w:noProof/>
            <w:color w:val="auto"/>
            <w:sz w:val="22"/>
          </w:rPr>
          <w:tab/>
        </w:r>
        <w:r w:rsidR="00371E2C" w:rsidRPr="000A5630">
          <w:rPr>
            <w:rStyle w:val="Hyperlink"/>
            <w:noProof/>
          </w:rPr>
          <w:t>High-Level Workflows and Activities</w:t>
        </w:r>
        <w:r w:rsidR="00371E2C">
          <w:rPr>
            <w:noProof/>
            <w:webHidden/>
          </w:rPr>
          <w:tab/>
        </w:r>
        <w:r w:rsidR="00371E2C">
          <w:rPr>
            <w:noProof/>
            <w:webHidden/>
          </w:rPr>
          <w:fldChar w:fldCharType="begin"/>
        </w:r>
        <w:r w:rsidR="00371E2C">
          <w:rPr>
            <w:noProof/>
            <w:webHidden/>
          </w:rPr>
          <w:instrText xml:space="preserve"> PAGEREF _Toc449441090 \h </w:instrText>
        </w:r>
        <w:r w:rsidR="00371E2C">
          <w:rPr>
            <w:noProof/>
            <w:webHidden/>
          </w:rPr>
        </w:r>
        <w:r w:rsidR="00371E2C">
          <w:rPr>
            <w:noProof/>
            <w:webHidden/>
          </w:rPr>
          <w:fldChar w:fldCharType="separate"/>
        </w:r>
        <w:r w:rsidR="00371E2C">
          <w:rPr>
            <w:noProof/>
            <w:webHidden/>
          </w:rPr>
          <w:t>4</w:t>
        </w:r>
        <w:r w:rsidR="00371E2C">
          <w:rPr>
            <w:noProof/>
            <w:webHidden/>
          </w:rPr>
          <w:fldChar w:fldCharType="end"/>
        </w:r>
      </w:hyperlink>
    </w:p>
    <w:p w:rsidR="00371E2C" w:rsidRDefault="0064111B">
      <w:pPr>
        <w:pStyle w:val="TOC1"/>
        <w:tabs>
          <w:tab w:val="left" w:pos="440"/>
          <w:tab w:val="right" w:leader="dot" w:pos="9350"/>
        </w:tabs>
        <w:rPr>
          <w:rFonts w:eastAsiaTheme="minorEastAsia"/>
          <w:b w:val="0"/>
          <w:noProof/>
          <w:color w:val="auto"/>
          <w:sz w:val="22"/>
        </w:rPr>
      </w:pPr>
      <w:hyperlink w:anchor="_Toc449441091" w:history="1">
        <w:r w:rsidR="00371E2C" w:rsidRPr="000A5630">
          <w:rPr>
            <w:rStyle w:val="Hyperlink"/>
            <w:noProof/>
          </w:rPr>
          <w:t>3</w:t>
        </w:r>
        <w:r w:rsidR="00371E2C">
          <w:rPr>
            <w:rFonts w:eastAsiaTheme="minorEastAsia"/>
            <w:b w:val="0"/>
            <w:noProof/>
            <w:color w:val="auto"/>
            <w:sz w:val="22"/>
          </w:rPr>
          <w:tab/>
        </w:r>
        <w:r w:rsidR="00371E2C" w:rsidRPr="000A5630">
          <w:rPr>
            <w:rStyle w:val="Hyperlink"/>
            <w:noProof/>
          </w:rPr>
          <w:t>Tools and Environment</w:t>
        </w:r>
        <w:r w:rsidR="00371E2C">
          <w:rPr>
            <w:noProof/>
            <w:webHidden/>
          </w:rPr>
          <w:tab/>
        </w:r>
        <w:r w:rsidR="00371E2C">
          <w:rPr>
            <w:noProof/>
            <w:webHidden/>
          </w:rPr>
          <w:fldChar w:fldCharType="begin"/>
        </w:r>
        <w:r w:rsidR="00371E2C">
          <w:rPr>
            <w:noProof/>
            <w:webHidden/>
          </w:rPr>
          <w:instrText xml:space="preserve"> PAGEREF _Toc449441091 \h </w:instrText>
        </w:r>
        <w:r w:rsidR="00371E2C">
          <w:rPr>
            <w:noProof/>
            <w:webHidden/>
          </w:rPr>
        </w:r>
        <w:r w:rsidR="00371E2C">
          <w:rPr>
            <w:noProof/>
            <w:webHidden/>
          </w:rPr>
          <w:fldChar w:fldCharType="separate"/>
        </w:r>
        <w:r w:rsidR="00371E2C">
          <w:rPr>
            <w:noProof/>
            <w:webHidden/>
          </w:rPr>
          <w:t>4</w:t>
        </w:r>
        <w:r w:rsidR="00371E2C">
          <w:rPr>
            <w:noProof/>
            <w:webHidden/>
          </w:rPr>
          <w:fldChar w:fldCharType="end"/>
        </w:r>
      </w:hyperlink>
    </w:p>
    <w:p w:rsidR="00371E2C" w:rsidRDefault="0064111B">
      <w:pPr>
        <w:pStyle w:val="TOC1"/>
        <w:tabs>
          <w:tab w:val="left" w:pos="440"/>
          <w:tab w:val="right" w:leader="dot" w:pos="9350"/>
        </w:tabs>
        <w:rPr>
          <w:rFonts w:eastAsiaTheme="minorEastAsia"/>
          <w:b w:val="0"/>
          <w:noProof/>
          <w:color w:val="auto"/>
          <w:sz w:val="22"/>
        </w:rPr>
      </w:pPr>
      <w:hyperlink w:anchor="_Toc449441092" w:history="1">
        <w:r w:rsidR="00371E2C" w:rsidRPr="000A5630">
          <w:rPr>
            <w:rStyle w:val="Hyperlink"/>
            <w:noProof/>
          </w:rPr>
          <w:t>4</w:t>
        </w:r>
        <w:r w:rsidR="00371E2C">
          <w:rPr>
            <w:rFonts w:eastAsiaTheme="minorEastAsia"/>
            <w:b w:val="0"/>
            <w:noProof/>
            <w:color w:val="auto"/>
            <w:sz w:val="22"/>
          </w:rPr>
          <w:tab/>
        </w:r>
        <w:r w:rsidR="00371E2C" w:rsidRPr="000A5630">
          <w:rPr>
            <w:rStyle w:val="Hyperlink"/>
            <w:noProof/>
          </w:rPr>
          <w:t>Roles &amp; Responsibilities</w:t>
        </w:r>
        <w:r w:rsidR="00371E2C">
          <w:rPr>
            <w:noProof/>
            <w:webHidden/>
          </w:rPr>
          <w:tab/>
        </w:r>
        <w:r w:rsidR="00371E2C">
          <w:rPr>
            <w:noProof/>
            <w:webHidden/>
          </w:rPr>
          <w:fldChar w:fldCharType="begin"/>
        </w:r>
        <w:r w:rsidR="00371E2C">
          <w:rPr>
            <w:noProof/>
            <w:webHidden/>
          </w:rPr>
          <w:instrText xml:space="preserve"> PAGEREF _Toc449441092 \h </w:instrText>
        </w:r>
        <w:r w:rsidR="00371E2C">
          <w:rPr>
            <w:noProof/>
            <w:webHidden/>
          </w:rPr>
        </w:r>
        <w:r w:rsidR="00371E2C">
          <w:rPr>
            <w:noProof/>
            <w:webHidden/>
          </w:rPr>
          <w:fldChar w:fldCharType="separate"/>
        </w:r>
        <w:r w:rsidR="00371E2C">
          <w:rPr>
            <w:noProof/>
            <w:webHidden/>
          </w:rPr>
          <w:t>4</w:t>
        </w:r>
        <w:r w:rsidR="00371E2C">
          <w:rPr>
            <w:noProof/>
            <w:webHidden/>
          </w:rPr>
          <w:fldChar w:fldCharType="end"/>
        </w:r>
      </w:hyperlink>
    </w:p>
    <w:p w:rsidR="00371E2C" w:rsidRDefault="0064111B">
      <w:pPr>
        <w:pStyle w:val="TOC1"/>
        <w:tabs>
          <w:tab w:val="left" w:pos="440"/>
          <w:tab w:val="right" w:leader="dot" w:pos="9350"/>
        </w:tabs>
        <w:rPr>
          <w:rFonts w:eastAsiaTheme="minorEastAsia"/>
          <w:b w:val="0"/>
          <w:noProof/>
          <w:color w:val="auto"/>
          <w:sz w:val="22"/>
        </w:rPr>
      </w:pPr>
      <w:hyperlink w:anchor="_Toc449441093" w:history="1">
        <w:r w:rsidR="00371E2C" w:rsidRPr="000A5630">
          <w:rPr>
            <w:rStyle w:val="Hyperlink"/>
            <w:noProof/>
          </w:rPr>
          <w:t>5</w:t>
        </w:r>
        <w:r w:rsidR="00371E2C">
          <w:rPr>
            <w:rFonts w:eastAsiaTheme="minorEastAsia"/>
            <w:b w:val="0"/>
            <w:noProof/>
            <w:color w:val="auto"/>
            <w:sz w:val="22"/>
          </w:rPr>
          <w:tab/>
        </w:r>
        <w:r w:rsidR="00371E2C" w:rsidRPr="000A5630">
          <w:rPr>
            <w:rStyle w:val="Hyperlink"/>
            <w:noProof/>
          </w:rPr>
          <w:t>WBS Development Process</w:t>
        </w:r>
        <w:r w:rsidR="00371E2C">
          <w:rPr>
            <w:noProof/>
            <w:webHidden/>
          </w:rPr>
          <w:tab/>
        </w:r>
        <w:r w:rsidR="00371E2C">
          <w:rPr>
            <w:noProof/>
            <w:webHidden/>
          </w:rPr>
          <w:fldChar w:fldCharType="begin"/>
        </w:r>
        <w:r w:rsidR="00371E2C">
          <w:rPr>
            <w:noProof/>
            <w:webHidden/>
          </w:rPr>
          <w:instrText xml:space="preserve"> PAGEREF _Toc449441093 \h </w:instrText>
        </w:r>
        <w:r w:rsidR="00371E2C">
          <w:rPr>
            <w:noProof/>
            <w:webHidden/>
          </w:rPr>
        </w:r>
        <w:r w:rsidR="00371E2C">
          <w:rPr>
            <w:noProof/>
            <w:webHidden/>
          </w:rPr>
          <w:fldChar w:fldCharType="separate"/>
        </w:r>
        <w:r w:rsidR="00371E2C">
          <w:rPr>
            <w:noProof/>
            <w:webHidden/>
          </w:rPr>
          <w:t>5</w:t>
        </w:r>
        <w:r w:rsidR="00371E2C">
          <w:rPr>
            <w:noProof/>
            <w:webHidden/>
          </w:rPr>
          <w:fldChar w:fldCharType="end"/>
        </w:r>
      </w:hyperlink>
    </w:p>
    <w:p w:rsidR="00371E2C" w:rsidRDefault="0064111B">
      <w:pPr>
        <w:pStyle w:val="TOC2"/>
        <w:tabs>
          <w:tab w:val="left" w:pos="880"/>
          <w:tab w:val="right" w:leader="dot" w:pos="9350"/>
        </w:tabs>
        <w:rPr>
          <w:rFonts w:eastAsiaTheme="minorEastAsia"/>
          <w:b w:val="0"/>
          <w:noProof/>
        </w:rPr>
      </w:pPr>
      <w:hyperlink w:anchor="_Toc449441094" w:history="1">
        <w:r w:rsidR="00371E2C" w:rsidRPr="000A5630">
          <w:rPr>
            <w:rStyle w:val="Hyperlink"/>
            <w:noProof/>
          </w:rPr>
          <w:t>5.1</w:t>
        </w:r>
        <w:r w:rsidR="00371E2C">
          <w:rPr>
            <w:rFonts w:eastAsiaTheme="minorEastAsia"/>
            <w:b w:val="0"/>
            <w:noProof/>
          </w:rPr>
          <w:tab/>
        </w:r>
        <w:r w:rsidR="00371E2C" w:rsidRPr="000A5630">
          <w:rPr>
            <w:rStyle w:val="Hyperlink"/>
            <w:noProof/>
          </w:rPr>
          <w:t>WBS Numbering</w:t>
        </w:r>
        <w:r w:rsidR="00371E2C">
          <w:rPr>
            <w:noProof/>
            <w:webHidden/>
          </w:rPr>
          <w:tab/>
        </w:r>
        <w:r w:rsidR="00371E2C">
          <w:rPr>
            <w:noProof/>
            <w:webHidden/>
          </w:rPr>
          <w:fldChar w:fldCharType="begin"/>
        </w:r>
        <w:r w:rsidR="00371E2C">
          <w:rPr>
            <w:noProof/>
            <w:webHidden/>
          </w:rPr>
          <w:instrText xml:space="preserve"> PAGEREF _Toc449441094 \h </w:instrText>
        </w:r>
        <w:r w:rsidR="00371E2C">
          <w:rPr>
            <w:noProof/>
            <w:webHidden/>
          </w:rPr>
        </w:r>
        <w:r w:rsidR="00371E2C">
          <w:rPr>
            <w:noProof/>
            <w:webHidden/>
          </w:rPr>
          <w:fldChar w:fldCharType="separate"/>
        </w:r>
        <w:r w:rsidR="00371E2C">
          <w:rPr>
            <w:noProof/>
            <w:webHidden/>
          </w:rPr>
          <w:t>5</w:t>
        </w:r>
        <w:r w:rsidR="00371E2C">
          <w:rPr>
            <w:noProof/>
            <w:webHidden/>
          </w:rPr>
          <w:fldChar w:fldCharType="end"/>
        </w:r>
      </w:hyperlink>
    </w:p>
    <w:p w:rsidR="00371E2C" w:rsidRDefault="0064111B">
      <w:pPr>
        <w:pStyle w:val="TOC2"/>
        <w:tabs>
          <w:tab w:val="left" w:pos="880"/>
          <w:tab w:val="right" w:leader="dot" w:pos="9350"/>
        </w:tabs>
        <w:rPr>
          <w:rFonts w:eastAsiaTheme="minorEastAsia"/>
          <w:b w:val="0"/>
          <w:noProof/>
        </w:rPr>
      </w:pPr>
      <w:hyperlink w:anchor="_Toc449441095" w:history="1">
        <w:r w:rsidR="00371E2C" w:rsidRPr="000A5630">
          <w:rPr>
            <w:rStyle w:val="Hyperlink"/>
            <w:noProof/>
          </w:rPr>
          <w:t>5.2</w:t>
        </w:r>
        <w:r w:rsidR="00371E2C">
          <w:rPr>
            <w:rFonts w:eastAsiaTheme="minorEastAsia"/>
            <w:b w:val="0"/>
            <w:noProof/>
          </w:rPr>
          <w:tab/>
        </w:r>
        <w:r w:rsidR="00371E2C" w:rsidRPr="000A5630">
          <w:rPr>
            <w:rStyle w:val="Hyperlink"/>
            <w:noProof/>
          </w:rPr>
          <w:t>WBS Organization and Descriptions</w:t>
        </w:r>
        <w:r w:rsidR="00371E2C">
          <w:rPr>
            <w:noProof/>
            <w:webHidden/>
          </w:rPr>
          <w:tab/>
        </w:r>
        <w:r w:rsidR="00371E2C">
          <w:rPr>
            <w:noProof/>
            <w:webHidden/>
          </w:rPr>
          <w:fldChar w:fldCharType="begin"/>
        </w:r>
        <w:r w:rsidR="00371E2C">
          <w:rPr>
            <w:noProof/>
            <w:webHidden/>
          </w:rPr>
          <w:instrText xml:space="preserve"> PAGEREF _Toc449441095 \h </w:instrText>
        </w:r>
        <w:r w:rsidR="00371E2C">
          <w:rPr>
            <w:noProof/>
            <w:webHidden/>
          </w:rPr>
        </w:r>
        <w:r w:rsidR="00371E2C">
          <w:rPr>
            <w:noProof/>
            <w:webHidden/>
          </w:rPr>
          <w:fldChar w:fldCharType="separate"/>
        </w:r>
        <w:r w:rsidR="00371E2C">
          <w:rPr>
            <w:noProof/>
            <w:webHidden/>
          </w:rPr>
          <w:t>5</w:t>
        </w:r>
        <w:r w:rsidR="00371E2C">
          <w:rPr>
            <w:noProof/>
            <w:webHidden/>
          </w:rPr>
          <w:fldChar w:fldCharType="end"/>
        </w:r>
      </w:hyperlink>
    </w:p>
    <w:p w:rsidR="00371E2C" w:rsidRDefault="0064111B">
      <w:pPr>
        <w:pStyle w:val="TOC2"/>
        <w:tabs>
          <w:tab w:val="left" w:pos="880"/>
          <w:tab w:val="right" w:leader="dot" w:pos="9350"/>
        </w:tabs>
        <w:rPr>
          <w:rFonts w:eastAsiaTheme="minorEastAsia"/>
          <w:b w:val="0"/>
          <w:noProof/>
        </w:rPr>
      </w:pPr>
      <w:hyperlink w:anchor="_Toc449441096" w:history="1">
        <w:r w:rsidR="00371E2C" w:rsidRPr="000A5630">
          <w:rPr>
            <w:rStyle w:val="Hyperlink"/>
            <w:noProof/>
          </w:rPr>
          <w:t>5.3</w:t>
        </w:r>
        <w:r w:rsidR="00371E2C">
          <w:rPr>
            <w:rFonts w:eastAsiaTheme="minorEastAsia"/>
            <w:b w:val="0"/>
            <w:noProof/>
          </w:rPr>
          <w:tab/>
        </w:r>
        <w:r w:rsidR="00371E2C" w:rsidRPr="000A5630">
          <w:rPr>
            <w:rStyle w:val="Hyperlink"/>
            <w:noProof/>
          </w:rPr>
          <w:t>Generate a WBS Dictionary</w:t>
        </w:r>
        <w:r w:rsidR="00371E2C">
          <w:rPr>
            <w:noProof/>
            <w:webHidden/>
          </w:rPr>
          <w:tab/>
        </w:r>
        <w:r w:rsidR="00371E2C">
          <w:rPr>
            <w:noProof/>
            <w:webHidden/>
          </w:rPr>
          <w:fldChar w:fldCharType="begin"/>
        </w:r>
        <w:r w:rsidR="00371E2C">
          <w:rPr>
            <w:noProof/>
            <w:webHidden/>
          </w:rPr>
          <w:instrText xml:space="preserve"> PAGEREF _Toc449441096 \h </w:instrText>
        </w:r>
        <w:r w:rsidR="00371E2C">
          <w:rPr>
            <w:noProof/>
            <w:webHidden/>
          </w:rPr>
        </w:r>
        <w:r w:rsidR="00371E2C">
          <w:rPr>
            <w:noProof/>
            <w:webHidden/>
          </w:rPr>
          <w:fldChar w:fldCharType="separate"/>
        </w:r>
        <w:r w:rsidR="00371E2C">
          <w:rPr>
            <w:noProof/>
            <w:webHidden/>
          </w:rPr>
          <w:t>5</w:t>
        </w:r>
        <w:r w:rsidR="00371E2C">
          <w:rPr>
            <w:noProof/>
            <w:webHidden/>
          </w:rPr>
          <w:fldChar w:fldCharType="end"/>
        </w:r>
      </w:hyperlink>
    </w:p>
    <w:p w:rsidR="00371E2C" w:rsidRDefault="0064111B">
      <w:pPr>
        <w:pStyle w:val="TOC1"/>
        <w:tabs>
          <w:tab w:val="left" w:pos="440"/>
          <w:tab w:val="right" w:leader="dot" w:pos="9350"/>
        </w:tabs>
        <w:rPr>
          <w:rFonts w:eastAsiaTheme="minorEastAsia"/>
          <w:b w:val="0"/>
          <w:noProof/>
          <w:color w:val="auto"/>
          <w:sz w:val="22"/>
        </w:rPr>
      </w:pPr>
      <w:hyperlink w:anchor="_Toc449441097" w:history="1">
        <w:r w:rsidR="00371E2C" w:rsidRPr="000A5630">
          <w:rPr>
            <w:rStyle w:val="Hyperlink"/>
            <w:noProof/>
          </w:rPr>
          <w:t>6</w:t>
        </w:r>
        <w:r w:rsidR="00371E2C">
          <w:rPr>
            <w:rFonts w:eastAsiaTheme="minorEastAsia"/>
            <w:b w:val="0"/>
            <w:noProof/>
            <w:color w:val="auto"/>
            <w:sz w:val="22"/>
          </w:rPr>
          <w:tab/>
        </w:r>
        <w:r w:rsidR="00371E2C" w:rsidRPr="000A5630">
          <w:rPr>
            <w:rStyle w:val="Hyperlink"/>
            <w:noProof/>
          </w:rPr>
          <w:t>Work Breakdown Structure Tool</w:t>
        </w:r>
        <w:r w:rsidR="00371E2C">
          <w:rPr>
            <w:noProof/>
            <w:webHidden/>
          </w:rPr>
          <w:tab/>
        </w:r>
        <w:r w:rsidR="00371E2C">
          <w:rPr>
            <w:noProof/>
            <w:webHidden/>
          </w:rPr>
          <w:fldChar w:fldCharType="begin"/>
        </w:r>
        <w:r w:rsidR="00371E2C">
          <w:rPr>
            <w:noProof/>
            <w:webHidden/>
          </w:rPr>
          <w:instrText xml:space="preserve"> PAGEREF _Toc449441097 \h </w:instrText>
        </w:r>
        <w:r w:rsidR="00371E2C">
          <w:rPr>
            <w:noProof/>
            <w:webHidden/>
          </w:rPr>
        </w:r>
        <w:r w:rsidR="00371E2C">
          <w:rPr>
            <w:noProof/>
            <w:webHidden/>
          </w:rPr>
          <w:fldChar w:fldCharType="separate"/>
        </w:r>
        <w:r w:rsidR="00371E2C">
          <w:rPr>
            <w:noProof/>
            <w:webHidden/>
          </w:rPr>
          <w:t>6</w:t>
        </w:r>
        <w:r w:rsidR="00371E2C">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Pr="00922ACC" w:rsidRDefault="007F79CC" w:rsidP="008A6EF0">
      <w:r w:rsidRPr="007F79CC">
        <w:lastRenderedPageBreak/>
        <w:t>[This template contains limited instructions for properly completing this document. The following table contains the template style conventions and should be deleted during development.]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424665" w:rsidRDefault="008A6EF0" w:rsidP="008A6EF0">
      <w:pPr>
        <w:rPr>
          <w:b/>
        </w:rPr>
      </w:pPr>
      <w:r w:rsidRPr="00424665">
        <w:rPr>
          <w:b/>
        </w:rPr>
        <w:t>Project Sample Library:</w:t>
      </w:r>
    </w:p>
    <w:p w:rsidR="008A6EF0" w:rsidRDefault="008A6EF0" w:rsidP="008A6EF0">
      <w:r w:rsidRPr="00922ACC">
        <w:t>The CA-</w:t>
      </w:r>
      <w:proofErr w:type="spellStart"/>
      <w:r w:rsidRPr="00922ACC">
        <w:t>PMF</w:t>
      </w:r>
      <w:proofErr w:type="spellEnd"/>
      <w:r w:rsidRPr="00922ACC">
        <w:t xml:space="preserve"> has a Project Sample Library that contains real-world project artifacts from approved projects that you can reference to help you complete CA-</w:t>
      </w:r>
      <w:proofErr w:type="spellStart"/>
      <w:r w:rsidRPr="00922ACC">
        <w:t>PMF</w:t>
      </w:r>
      <w:proofErr w:type="spellEnd"/>
      <w:r w:rsidRPr="00922ACC">
        <w:t xml:space="preserve"> templates. Visit the </w:t>
      </w:r>
      <w:hyperlink r:id="rId14" w:history="1">
        <w:r w:rsidRPr="00922ACC">
          <w:rPr>
            <w:rStyle w:val="Hyperlink"/>
          </w:rPr>
          <w:t>CA-</w:t>
        </w:r>
        <w:proofErr w:type="spellStart"/>
        <w:r w:rsidRPr="00922ACC">
          <w:rPr>
            <w:rStyle w:val="Hyperlink"/>
          </w:rPr>
          <w:t>PMF</w:t>
        </w:r>
        <w:proofErr w:type="spellEnd"/>
        <w:r w:rsidRPr="00922ACC">
          <w:rPr>
            <w:rStyle w:val="Hyperlink"/>
          </w:rPr>
          <w:t xml:space="preserve"> website</w:t>
        </w:r>
      </w:hyperlink>
      <w:r w:rsidRPr="00922ACC">
        <w:t xml:space="preserve"> to access the Project Sample Library.</w:t>
      </w:r>
    </w:p>
    <w:p w:rsidR="008A6EF0" w:rsidRPr="00EA61CC" w:rsidRDefault="008A6EF0" w:rsidP="008A6EF0">
      <w:pPr>
        <w:pStyle w:val="Heading1"/>
      </w:pPr>
      <w:bookmarkStart w:id="0" w:name="_Toc448929956"/>
      <w:bookmarkStart w:id="1" w:name="_Toc448933968"/>
      <w:bookmarkStart w:id="2" w:name="_Toc449441089"/>
      <w:r w:rsidRPr="00EA61CC">
        <w:t>Introduction</w:t>
      </w:r>
      <w:bookmarkEnd w:id="0"/>
      <w:bookmarkEnd w:id="1"/>
      <w:bookmarkEnd w:id="2"/>
    </w:p>
    <w:p w:rsidR="00E66C23" w:rsidRDefault="00E66C23" w:rsidP="00E66C23">
      <w:bookmarkStart w:id="3" w:name="_Toc448929957"/>
      <w:bookmarkStart w:id="4" w:name="_Toc448933969"/>
      <w:r>
        <w:t>[Enter a high-level introduction t</w:t>
      </w:r>
      <w:r w:rsidR="007F79CC">
        <w:t xml:space="preserve">o the Work Breakdown Structure </w:t>
      </w:r>
      <w:r>
        <w:t>(WBS) here. It should be a brief but comprehensive description of the activities involved in developing the WBS.]</w:t>
      </w:r>
    </w:p>
    <w:p w:rsidR="008A6EF0" w:rsidRPr="00EA61CC" w:rsidRDefault="00850DFD" w:rsidP="008A6EF0">
      <w:pPr>
        <w:pStyle w:val="Heading1"/>
      </w:pPr>
      <w:bookmarkStart w:id="5" w:name="_Toc449441090"/>
      <w:bookmarkEnd w:id="3"/>
      <w:bookmarkEnd w:id="4"/>
      <w:r>
        <w:t>High-Level Workflows and Activities</w:t>
      </w:r>
      <w:bookmarkEnd w:id="5"/>
    </w:p>
    <w:p w:rsidR="00DB034B" w:rsidRDefault="00DB034B" w:rsidP="00850DFD">
      <w:bookmarkStart w:id="6" w:name="_Toc448929958"/>
      <w:bookmarkStart w:id="7" w:name="_Toc448933970"/>
      <w:r w:rsidRPr="00DB034B">
        <w:t>[Describe the workflows and activities that apply to creating the WBS. Be sure to consider how to address all major products and deliverables, decompose large tasks, describe each task, identifying durations, and creating a WBS Dictionary.]</w:t>
      </w:r>
    </w:p>
    <w:p w:rsidR="008A6EF0" w:rsidRPr="00303817" w:rsidRDefault="002D7C62" w:rsidP="008A6EF0">
      <w:pPr>
        <w:pStyle w:val="Heading1"/>
      </w:pPr>
      <w:bookmarkStart w:id="8" w:name="_Toc449441091"/>
      <w:bookmarkEnd w:id="6"/>
      <w:bookmarkEnd w:id="7"/>
      <w:r>
        <w:t>Tools and Environment</w:t>
      </w:r>
      <w:bookmarkEnd w:id="8"/>
    </w:p>
    <w:p w:rsidR="002D7C62" w:rsidRDefault="002D7C62" w:rsidP="002D7C62">
      <w:bookmarkStart w:id="9" w:name="_Toc448929960"/>
      <w:bookmarkStart w:id="10" w:name="_Toc448933972"/>
      <w:r>
        <w:t xml:space="preserve">[The WBS can be created using a variety of tools, ranging from </w:t>
      </w:r>
      <w:proofErr w:type="spellStart"/>
      <w:r>
        <w:t>from</w:t>
      </w:r>
      <w:proofErr w:type="spellEnd"/>
      <w:r>
        <w:t xml:space="preserve"> a basic Excel spreadsheet, to a standalone version of Microsoft Project or Microsoft Project Professional, to a full Project and Portfolio Management (PPM) system such as Clarity or Project Server. Describe the tools that will be used to develop and maintain the WBS.]</w:t>
      </w:r>
    </w:p>
    <w:p w:rsidR="00572498" w:rsidRDefault="002D7C62" w:rsidP="002D7C62">
      <w:pPr>
        <w:pStyle w:val="Heading1"/>
      </w:pPr>
      <w:bookmarkStart w:id="11" w:name="_Toc449441092"/>
      <w:r>
        <w:t>Roles &amp; Responsibilities</w:t>
      </w:r>
      <w:bookmarkEnd w:id="11"/>
    </w:p>
    <w:p w:rsidR="002D7C62" w:rsidRDefault="002D7C62" w:rsidP="002D7C62">
      <w:r>
        <w:t>[Describe who is going to be responsible for performing the various activities described in the Work Breakdown Structure (WBS development processes.]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337"/>
        <w:gridCol w:w="2337"/>
        <w:gridCol w:w="4676"/>
      </w:tblGrid>
      <w:tr w:rsidR="002D7C62" w:rsidRPr="0030427C" w:rsidTr="00BD73BB">
        <w:trPr>
          <w:trHeight w:val="432"/>
          <w:tblHeader/>
        </w:trPr>
        <w:tc>
          <w:tcPr>
            <w:tcW w:w="2337" w:type="dxa"/>
            <w:shd w:val="clear" w:color="auto" w:fill="1B4675"/>
            <w:vAlign w:val="center"/>
          </w:tcPr>
          <w:p w:rsidR="002D7C62" w:rsidRPr="0030427C" w:rsidRDefault="002D7C62" w:rsidP="00BD73BB">
            <w:pPr>
              <w:pStyle w:val="TableHeaderText"/>
            </w:pPr>
            <w:r>
              <w:t>Name</w:t>
            </w:r>
          </w:p>
        </w:tc>
        <w:tc>
          <w:tcPr>
            <w:tcW w:w="2337" w:type="dxa"/>
            <w:shd w:val="clear" w:color="auto" w:fill="1B4675"/>
            <w:vAlign w:val="center"/>
          </w:tcPr>
          <w:p w:rsidR="002D7C62" w:rsidRPr="0030427C" w:rsidRDefault="002D7C62" w:rsidP="00BD73BB">
            <w:pPr>
              <w:pStyle w:val="TableHeaderText"/>
            </w:pPr>
            <w:r>
              <w:t>Role</w:t>
            </w:r>
          </w:p>
        </w:tc>
        <w:tc>
          <w:tcPr>
            <w:tcW w:w="4676" w:type="dxa"/>
            <w:shd w:val="clear" w:color="auto" w:fill="1B4675"/>
            <w:vAlign w:val="center"/>
          </w:tcPr>
          <w:p w:rsidR="002D7C62" w:rsidRPr="0030427C" w:rsidRDefault="00AB2D11" w:rsidP="00BD73BB">
            <w:pPr>
              <w:pStyle w:val="TableHeaderText"/>
            </w:pPr>
            <w:r>
              <w:t>Responsibilities</w:t>
            </w:r>
          </w:p>
        </w:tc>
      </w:tr>
      <w:tr w:rsidR="002D7C62" w:rsidRPr="0030427C" w:rsidTr="00BD73BB">
        <w:trPr>
          <w:trHeight w:val="432"/>
        </w:trPr>
        <w:tc>
          <w:tcPr>
            <w:tcW w:w="2337" w:type="dxa"/>
          </w:tcPr>
          <w:p w:rsidR="002D7C62" w:rsidRPr="009E52BE" w:rsidRDefault="002D7C62" w:rsidP="00BD73BB"/>
        </w:tc>
        <w:tc>
          <w:tcPr>
            <w:tcW w:w="2337" w:type="dxa"/>
          </w:tcPr>
          <w:p w:rsidR="002D7C62" w:rsidRPr="00AF2843" w:rsidRDefault="002D7C62" w:rsidP="00BD73BB"/>
        </w:tc>
        <w:tc>
          <w:tcPr>
            <w:tcW w:w="4676" w:type="dxa"/>
          </w:tcPr>
          <w:p w:rsidR="002D7C62" w:rsidRPr="00AF2843" w:rsidRDefault="002D7C62" w:rsidP="00AF2843"/>
        </w:tc>
      </w:tr>
      <w:tr w:rsidR="002D7C62" w:rsidRPr="0030427C" w:rsidTr="00BD73BB">
        <w:trPr>
          <w:trHeight w:val="432"/>
        </w:trPr>
        <w:tc>
          <w:tcPr>
            <w:tcW w:w="2337" w:type="dxa"/>
          </w:tcPr>
          <w:p w:rsidR="002D7C62" w:rsidRPr="009E52BE" w:rsidRDefault="002D7C62" w:rsidP="00BD73BB"/>
        </w:tc>
        <w:tc>
          <w:tcPr>
            <w:tcW w:w="2337" w:type="dxa"/>
          </w:tcPr>
          <w:p w:rsidR="002D7C62" w:rsidRPr="00DB034B" w:rsidRDefault="002D7C62" w:rsidP="00BD73BB"/>
        </w:tc>
        <w:tc>
          <w:tcPr>
            <w:tcW w:w="4676" w:type="dxa"/>
          </w:tcPr>
          <w:p w:rsidR="002D7C62" w:rsidRPr="00DB034B" w:rsidRDefault="002D7C62" w:rsidP="00DB034B"/>
        </w:tc>
      </w:tr>
      <w:tr w:rsidR="002D7C62" w:rsidRPr="0030427C" w:rsidTr="00BD73BB">
        <w:trPr>
          <w:trHeight w:val="432"/>
        </w:trPr>
        <w:tc>
          <w:tcPr>
            <w:tcW w:w="2337" w:type="dxa"/>
          </w:tcPr>
          <w:p w:rsidR="002D7C62" w:rsidRPr="009E52BE" w:rsidRDefault="002D7C62" w:rsidP="00BD73BB"/>
        </w:tc>
        <w:tc>
          <w:tcPr>
            <w:tcW w:w="2337" w:type="dxa"/>
          </w:tcPr>
          <w:p w:rsidR="002D7C62" w:rsidRPr="00DB034B" w:rsidRDefault="002D7C62" w:rsidP="00BD73BB"/>
        </w:tc>
        <w:tc>
          <w:tcPr>
            <w:tcW w:w="4676" w:type="dxa"/>
          </w:tcPr>
          <w:p w:rsidR="002D7C62" w:rsidRPr="00DB034B" w:rsidRDefault="002D7C62" w:rsidP="00DB034B"/>
        </w:tc>
      </w:tr>
    </w:tbl>
    <w:p w:rsidR="002D7C62" w:rsidRDefault="002D7C62" w:rsidP="008A6EF0"/>
    <w:p w:rsidR="00572498" w:rsidRDefault="00355314" w:rsidP="00355314">
      <w:pPr>
        <w:pStyle w:val="Heading1"/>
      </w:pPr>
      <w:bookmarkStart w:id="12" w:name="_Toc449441093"/>
      <w:r>
        <w:t>WBS Development Process</w:t>
      </w:r>
      <w:bookmarkEnd w:id="12"/>
    </w:p>
    <w:bookmarkEnd w:id="9"/>
    <w:bookmarkEnd w:id="10"/>
    <w:p w:rsidR="008A6EF0" w:rsidRPr="004A4A83" w:rsidRDefault="00355314" w:rsidP="00355314">
      <w:r>
        <w:t>[Define the WBS development process clearly enough to identify the necessary steps, activities, and responsibilities for WBS development, updates, monitoring, and control for the entire project lifecycle. The Project Manager must ensure the plan facilitates project success and does not become an overwhelming task and impact on the project. This section establishes the WBS development approach the project tea</w:t>
      </w:r>
      <w:r w:rsidR="004A4A83">
        <w:t>m will use during the project.]</w:t>
      </w:r>
    </w:p>
    <w:p w:rsidR="004407EB" w:rsidRDefault="004407EB" w:rsidP="004407EB">
      <w:pPr>
        <w:pStyle w:val="Heading2"/>
      </w:pPr>
      <w:bookmarkStart w:id="13" w:name="_Toc449441094"/>
      <w:r>
        <w:t>WBS Numbering</w:t>
      </w:r>
      <w:bookmarkEnd w:id="13"/>
    </w:p>
    <w:p w:rsidR="004407EB" w:rsidRDefault="004407EB" w:rsidP="004407EB">
      <w:r>
        <w:t>[Determine and describe the WBS numbering scheme used for the project schedule. In a WBS, every level item has a unique, assigned number so that work can be identified and tracked over time. A WBS may have varying numbers of decomposition levels, but there is a general scheme for how to number each level so that tasks are uniquely numbered and correctly summarized.]</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55"/>
        <w:gridCol w:w="1080"/>
        <w:gridCol w:w="4050"/>
        <w:gridCol w:w="2965"/>
      </w:tblGrid>
      <w:tr w:rsidR="009E52BE" w:rsidRPr="0030427C" w:rsidTr="004407EB">
        <w:trPr>
          <w:trHeight w:val="432"/>
          <w:tblHeader/>
        </w:trPr>
        <w:tc>
          <w:tcPr>
            <w:tcW w:w="1255" w:type="dxa"/>
            <w:shd w:val="clear" w:color="auto" w:fill="1B4675"/>
            <w:vAlign w:val="center"/>
          </w:tcPr>
          <w:p w:rsidR="009E52BE" w:rsidRPr="0030427C" w:rsidRDefault="004407EB" w:rsidP="00B374F1">
            <w:pPr>
              <w:pStyle w:val="TableHeaderText"/>
            </w:pPr>
            <w:r>
              <w:t>WBS Level</w:t>
            </w:r>
          </w:p>
        </w:tc>
        <w:tc>
          <w:tcPr>
            <w:tcW w:w="1080" w:type="dxa"/>
            <w:shd w:val="clear" w:color="auto" w:fill="1B4675"/>
            <w:vAlign w:val="center"/>
          </w:tcPr>
          <w:p w:rsidR="009E52BE" w:rsidRPr="0030427C" w:rsidRDefault="004407EB" w:rsidP="00B374F1">
            <w:pPr>
              <w:pStyle w:val="TableHeaderText"/>
            </w:pPr>
            <w:r>
              <w:t>WBS #</w:t>
            </w:r>
          </w:p>
        </w:tc>
        <w:tc>
          <w:tcPr>
            <w:tcW w:w="4050" w:type="dxa"/>
            <w:shd w:val="clear" w:color="auto" w:fill="1B4675"/>
            <w:vAlign w:val="center"/>
          </w:tcPr>
          <w:p w:rsidR="009E52BE" w:rsidRDefault="004407EB" w:rsidP="00B374F1">
            <w:pPr>
              <w:pStyle w:val="TableHeaderText"/>
            </w:pPr>
            <w:r>
              <w:t>Description</w:t>
            </w:r>
          </w:p>
          <w:p w:rsidR="004407EB" w:rsidRPr="004407EB" w:rsidRDefault="004407EB" w:rsidP="00B374F1">
            <w:pPr>
              <w:pStyle w:val="TableHeaderText"/>
              <w:rPr>
                <w:b w:val="0"/>
                <w:sz w:val="18"/>
                <w:szCs w:val="18"/>
              </w:rPr>
            </w:pPr>
            <w:r>
              <w:rPr>
                <w:b w:val="0"/>
                <w:sz w:val="18"/>
                <w:szCs w:val="18"/>
              </w:rPr>
              <w:t>(D</w:t>
            </w:r>
            <w:r w:rsidRPr="004407EB">
              <w:rPr>
                <w:b w:val="0"/>
                <w:sz w:val="18"/>
                <w:szCs w:val="18"/>
              </w:rPr>
              <w:t>eliverable, task, activity, etc.)</w:t>
            </w:r>
          </w:p>
        </w:tc>
        <w:tc>
          <w:tcPr>
            <w:tcW w:w="2965" w:type="dxa"/>
            <w:shd w:val="clear" w:color="auto" w:fill="1B4675"/>
            <w:vAlign w:val="center"/>
          </w:tcPr>
          <w:p w:rsidR="009E52BE" w:rsidRPr="0030427C" w:rsidRDefault="004407EB" w:rsidP="00B374F1">
            <w:pPr>
              <w:pStyle w:val="TableHeaderText"/>
            </w:pPr>
            <w:r>
              <w:t>Example</w:t>
            </w:r>
          </w:p>
        </w:tc>
      </w:tr>
      <w:tr w:rsidR="009E52BE" w:rsidRPr="0030427C" w:rsidTr="004407EB">
        <w:trPr>
          <w:trHeight w:val="432"/>
        </w:trPr>
        <w:tc>
          <w:tcPr>
            <w:tcW w:w="1255" w:type="dxa"/>
          </w:tcPr>
          <w:p w:rsidR="009E52BE" w:rsidRPr="004A4A83" w:rsidRDefault="004407EB" w:rsidP="00B374F1">
            <w:r w:rsidRPr="004A4A83">
              <w:t>Level 1</w:t>
            </w:r>
          </w:p>
        </w:tc>
        <w:tc>
          <w:tcPr>
            <w:tcW w:w="1080" w:type="dxa"/>
          </w:tcPr>
          <w:p w:rsidR="009E52BE" w:rsidRPr="004A4A83" w:rsidRDefault="004407EB" w:rsidP="00B374F1">
            <w:r w:rsidRPr="004A4A83">
              <w:t>1</w:t>
            </w:r>
          </w:p>
        </w:tc>
        <w:tc>
          <w:tcPr>
            <w:tcW w:w="4050" w:type="dxa"/>
          </w:tcPr>
          <w:p w:rsidR="009E52BE" w:rsidRPr="004A4A83" w:rsidRDefault="009E52BE" w:rsidP="00B374F1"/>
        </w:tc>
        <w:tc>
          <w:tcPr>
            <w:tcW w:w="2965" w:type="dxa"/>
          </w:tcPr>
          <w:p w:rsidR="009E52BE" w:rsidRPr="004A4A83" w:rsidRDefault="009E52BE" w:rsidP="00B374F1"/>
        </w:tc>
      </w:tr>
      <w:tr w:rsidR="00F32F91" w:rsidRPr="0030427C" w:rsidTr="004407EB">
        <w:trPr>
          <w:trHeight w:val="432"/>
        </w:trPr>
        <w:tc>
          <w:tcPr>
            <w:tcW w:w="1255" w:type="dxa"/>
          </w:tcPr>
          <w:p w:rsidR="00F32F91" w:rsidRPr="004A4A83" w:rsidRDefault="004407EB" w:rsidP="00B374F1">
            <w:r w:rsidRPr="004A4A83">
              <w:t>Level 2</w:t>
            </w:r>
          </w:p>
        </w:tc>
        <w:tc>
          <w:tcPr>
            <w:tcW w:w="1080" w:type="dxa"/>
          </w:tcPr>
          <w:p w:rsidR="00F32F91" w:rsidRPr="004A4A83" w:rsidRDefault="004407EB" w:rsidP="00B374F1">
            <w:r w:rsidRPr="004A4A83">
              <w:t>1.1</w:t>
            </w:r>
          </w:p>
        </w:tc>
        <w:tc>
          <w:tcPr>
            <w:tcW w:w="4050" w:type="dxa"/>
          </w:tcPr>
          <w:p w:rsidR="00F32F91" w:rsidRPr="004A4A83" w:rsidRDefault="00F32F91" w:rsidP="00B374F1"/>
        </w:tc>
        <w:tc>
          <w:tcPr>
            <w:tcW w:w="2965" w:type="dxa"/>
          </w:tcPr>
          <w:p w:rsidR="00F32F91" w:rsidRPr="004A4A83" w:rsidRDefault="00F32F91" w:rsidP="00B374F1"/>
        </w:tc>
      </w:tr>
      <w:tr w:rsidR="00F32F91" w:rsidRPr="0030427C" w:rsidTr="004407EB">
        <w:trPr>
          <w:trHeight w:val="432"/>
        </w:trPr>
        <w:tc>
          <w:tcPr>
            <w:tcW w:w="1255" w:type="dxa"/>
          </w:tcPr>
          <w:p w:rsidR="00F32F91" w:rsidRPr="004A4A83" w:rsidRDefault="004407EB" w:rsidP="00B374F1">
            <w:r w:rsidRPr="004A4A83">
              <w:t>Level 3</w:t>
            </w:r>
          </w:p>
        </w:tc>
        <w:tc>
          <w:tcPr>
            <w:tcW w:w="1080" w:type="dxa"/>
          </w:tcPr>
          <w:p w:rsidR="00F32F91" w:rsidRPr="004A4A83" w:rsidRDefault="004407EB" w:rsidP="00B374F1">
            <w:r w:rsidRPr="004A4A83">
              <w:t>1.1.1</w:t>
            </w:r>
          </w:p>
        </w:tc>
        <w:tc>
          <w:tcPr>
            <w:tcW w:w="4050" w:type="dxa"/>
          </w:tcPr>
          <w:p w:rsidR="00F32F91" w:rsidRPr="004A4A83" w:rsidRDefault="00F32F91" w:rsidP="00B374F1"/>
        </w:tc>
        <w:tc>
          <w:tcPr>
            <w:tcW w:w="2965" w:type="dxa"/>
          </w:tcPr>
          <w:p w:rsidR="00F32F91" w:rsidRPr="004A4A83" w:rsidRDefault="00F32F91" w:rsidP="00B374F1"/>
        </w:tc>
      </w:tr>
      <w:tr w:rsidR="00193905" w:rsidRPr="0030427C" w:rsidTr="004407EB">
        <w:trPr>
          <w:trHeight w:val="432"/>
        </w:trPr>
        <w:tc>
          <w:tcPr>
            <w:tcW w:w="1255" w:type="dxa"/>
          </w:tcPr>
          <w:p w:rsidR="00193905" w:rsidRPr="004A4A83" w:rsidRDefault="00193905" w:rsidP="00B374F1">
            <w:r w:rsidRPr="004A4A83">
              <w:t>Level 4</w:t>
            </w:r>
          </w:p>
        </w:tc>
        <w:tc>
          <w:tcPr>
            <w:tcW w:w="1080" w:type="dxa"/>
          </w:tcPr>
          <w:p w:rsidR="00193905" w:rsidRPr="004A4A83" w:rsidRDefault="00193905" w:rsidP="00B374F1">
            <w:r w:rsidRPr="004A4A83">
              <w:t>1.1.1</w:t>
            </w:r>
            <w:r w:rsidR="001A3758" w:rsidRPr="004A4A83">
              <w:t>.</w:t>
            </w:r>
            <w:r w:rsidRPr="004A4A83">
              <w:t>1</w:t>
            </w:r>
          </w:p>
        </w:tc>
        <w:tc>
          <w:tcPr>
            <w:tcW w:w="4050" w:type="dxa"/>
          </w:tcPr>
          <w:p w:rsidR="00193905" w:rsidRPr="004A4A83" w:rsidRDefault="00193905" w:rsidP="00B374F1"/>
        </w:tc>
        <w:tc>
          <w:tcPr>
            <w:tcW w:w="2965" w:type="dxa"/>
          </w:tcPr>
          <w:p w:rsidR="00193905" w:rsidRPr="004A4A83" w:rsidRDefault="00193905" w:rsidP="00B374F1"/>
        </w:tc>
      </w:tr>
      <w:tr w:rsidR="001A3758" w:rsidRPr="0030427C" w:rsidTr="004407EB">
        <w:trPr>
          <w:trHeight w:val="432"/>
        </w:trPr>
        <w:tc>
          <w:tcPr>
            <w:tcW w:w="1255" w:type="dxa"/>
          </w:tcPr>
          <w:p w:rsidR="001A3758" w:rsidRPr="004A4A83" w:rsidRDefault="001A3758" w:rsidP="00B374F1">
            <w:r w:rsidRPr="004A4A83">
              <w:t>Level 5</w:t>
            </w:r>
          </w:p>
        </w:tc>
        <w:tc>
          <w:tcPr>
            <w:tcW w:w="1080" w:type="dxa"/>
          </w:tcPr>
          <w:p w:rsidR="001A3758" w:rsidRPr="004A4A83" w:rsidRDefault="001A3758" w:rsidP="00B374F1">
            <w:r w:rsidRPr="004A4A83">
              <w:t>1.1.1.1.1</w:t>
            </w:r>
          </w:p>
        </w:tc>
        <w:tc>
          <w:tcPr>
            <w:tcW w:w="4050" w:type="dxa"/>
          </w:tcPr>
          <w:p w:rsidR="001A3758" w:rsidRPr="004A4A83" w:rsidRDefault="001A3758" w:rsidP="00B374F1"/>
        </w:tc>
        <w:tc>
          <w:tcPr>
            <w:tcW w:w="2965" w:type="dxa"/>
          </w:tcPr>
          <w:p w:rsidR="001A3758" w:rsidRPr="004A4A83" w:rsidRDefault="001A3758" w:rsidP="00B374F1"/>
        </w:tc>
      </w:tr>
    </w:tbl>
    <w:p w:rsidR="009E52BE" w:rsidRDefault="009E52BE" w:rsidP="003F148A"/>
    <w:p w:rsidR="009E52BE" w:rsidRDefault="001A3758" w:rsidP="001A3758">
      <w:pPr>
        <w:pStyle w:val="Heading2"/>
      </w:pPr>
      <w:bookmarkStart w:id="14" w:name="_Toc449441095"/>
      <w:r>
        <w:t>WBS Organization and Descriptions</w:t>
      </w:r>
      <w:bookmarkEnd w:id="14"/>
    </w:p>
    <w:p w:rsidR="001A3758" w:rsidRDefault="00371E2C" w:rsidP="00371E2C">
      <w:r w:rsidRPr="00371E2C">
        <w:t>[Describe the process to organizing the WBS and coming up with descriptions of tasks.]</w:t>
      </w:r>
    </w:p>
    <w:p w:rsidR="001A3758" w:rsidRDefault="001A3758" w:rsidP="001A3758">
      <w:pPr>
        <w:pStyle w:val="Heading2"/>
      </w:pPr>
      <w:bookmarkStart w:id="15" w:name="_Toc449441096"/>
      <w:r>
        <w:t>Generate a WBS Dictionary</w:t>
      </w:r>
      <w:bookmarkEnd w:id="15"/>
    </w:p>
    <w:p w:rsidR="001A3758" w:rsidRDefault="00371E2C" w:rsidP="001A3758">
      <w:r w:rsidRPr="00371E2C">
        <w:t>[As the WBS is finalized, a WBS Dictionary should be created to support the WBS. The WBS Dictionary defines each WBS element as well as the hierarchical relationship between WBS elements. Each WBS element should be represented in the dictionary and cross-referenced to dependent WBS elements as needed. There are many templates and examples for creating a WBS Dictionary. A table example is provided below, but may be adjusted as necessary to suit project needs.]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34"/>
        <w:gridCol w:w="2401"/>
        <w:gridCol w:w="3292"/>
        <w:gridCol w:w="1405"/>
        <w:gridCol w:w="1418"/>
      </w:tblGrid>
      <w:tr w:rsidR="001A3758" w:rsidRPr="0030427C" w:rsidTr="001A3758">
        <w:trPr>
          <w:trHeight w:val="432"/>
          <w:tblHeader/>
        </w:trPr>
        <w:tc>
          <w:tcPr>
            <w:tcW w:w="834" w:type="dxa"/>
            <w:shd w:val="clear" w:color="auto" w:fill="1B4675"/>
            <w:vAlign w:val="center"/>
          </w:tcPr>
          <w:p w:rsidR="009E52BE" w:rsidRPr="0030427C" w:rsidRDefault="001A3758" w:rsidP="00B374F1">
            <w:pPr>
              <w:pStyle w:val="TableHeaderText"/>
            </w:pPr>
            <w:r>
              <w:t>WBS #</w:t>
            </w:r>
          </w:p>
        </w:tc>
        <w:tc>
          <w:tcPr>
            <w:tcW w:w="2401" w:type="dxa"/>
            <w:shd w:val="clear" w:color="auto" w:fill="1B4675"/>
            <w:vAlign w:val="center"/>
          </w:tcPr>
          <w:p w:rsidR="009E52BE" w:rsidRPr="0030427C" w:rsidRDefault="001A3758" w:rsidP="00B374F1">
            <w:pPr>
              <w:pStyle w:val="TableHeaderText"/>
            </w:pPr>
            <w:r>
              <w:t>Task</w:t>
            </w:r>
          </w:p>
        </w:tc>
        <w:tc>
          <w:tcPr>
            <w:tcW w:w="3292" w:type="dxa"/>
            <w:shd w:val="clear" w:color="auto" w:fill="1B4675"/>
            <w:vAlign w:val="center"/>
          </w:tcPr>
          <w:p w:rsidR="009E52BE" w:rsidRPr="0030427C" w:rsidRDefault="001A3758" w:rsidP="00B374F1">
            <w:pPr>
              <w:pStyle w:val="TableHeaderText"/>
            </w:pPr>
            <w:r>
              <w:t>Description of Task</w:t>
            </w:r>
          </w:p>
        </w:tc>
        <w:tc>
          <w:tcPr>
            <w:tcW w:w="1405" w:type="dxa"/>
            <w:shd w:val="clear" w:color="auto" w:fill="1B4675"/>
            <w:vAlign w:val="center"/>
          </w:tcPr>
          <w:p w:rsidR="009E52BE" w:rsidRPr="0030427C" w:rsidRDefault="001A3758" w:rsidP="00B374F1">
            <w:pPr>
              <w:pStyle w:val="TableHeaderText"/>
            </w:pPr>
            <w:r>
              <w:t>Work Products</w:t>
            </w:r>
          </w:p>
        </w:tc>
        <w:tc>
          <w:tcPr>
            <w:tcW w:w="1418" w:type="dxa"/>
            <w:shd w:val="clear" w:color="auto" w:fill="1B4675"/>
            <w:vAlign w:val="center"/>
          </w:tcPr>
          <w:p w:rsidR="009E52BE" w:rsidRPr="0030427C" w:rsidRDefault="001A3758" w:rsidP="00B374F1">
            <w:pPr>
              <w:pStyle w:val="TableHeaderText"/>
            </w:pPr>
            <w:r>
              <w:t>Owners</w:t>
            </w:r>
          </w:p>
        </w:tc>
      </w:tr>
      <w:tr w:rsidR="001A3758" w:rsidRPr="0030427C" w:rsidTr="001A3758">
        <w:trPr>
          <w:trHeight w:val="432"/>
        </w:trPr>
        <w:tc>
          <w:tcPr>
            <w:tcW w:w="834" w:type="dxa"/>
          </w:tcPr>
          <w:p w:rsidR="009E52BE" w:rsidRPr="00371E2C" w:rsidRDefault="009E52BE" w:rsidP="00B374F1"/>
        </w:tc>
        <w:tc>
          <w:tcPr>
            <w:tcW w:w="2401" w:type="dxa"/>
          </w:tcPr>
          <w:p w:rsidR="009E52BE" w:rsidRPr="00371E2C" w:rsidRDefault="009E52BE" w:rsidP="00B374F1"/>
        </w:tc>
        <w:tc>
          <w:tcPr>
            <w:tcW w:w="3292" w:type="dxa"/>
          </w:tcPr>
          <w:p w:rsidR="009E52BE" w:rsidRPr="00371E2C" w:rsidRDefault="009E52BE" w:rsidP="00B374F1"/>
        </w:tc>
        <w:tc>
          <w:tcPr>
            <w:tcW w:w="1405" w:type="dxa"/>
          </w:tcPr>
          <w:p w:rsidR="009E52BE" w:rsidRPr="00371E2C" w:rsidRDefault="009E52BE" w:rsidP="00B374F1"/>
        </w:tc>
        <w:tc>
          <w:tcPr>
            <w:tcW w:w="1418" w:type="dxa"/>
          </w:tcPr>
          <w:p w:rsidR="009E52BE" w:rsidRPr="00371E2C" w:rsidRDefault="009E52BE" w:rsidP="00B374F1"/>
        </w:tc>
      </w:tr>
      <w:tr w:rsidR="001A3758" w:rsidRPr="0030427C" w:rsidTr="001A3758">
        <w:trPr>
          <w:trHeight w:val="432"/>
        </w:trPr>
        <w:tc>
          <w:tcPr>
            <w:tcW w:w="834" w:type="dxa"/>
          </w:tcPr>
          <w:p w:rsidR="00F32F91" w:rsidRPr="00371E2C" w:rsidRDefault="00F32F91" w:rsidP="00B374F1"/>
        </w:tc>
        <w:tc>
          <w:tcPr>
            <w:tcW w:w="2401" w:type="dxa"/>
          </w:tcPr>
          <w:p w:rsidR="00F32F91" w:rsidRPr="00371E2C" w:rsidRDefault="00F32F91" w:rsidP="00B374F1"/>
        </w:tc>
        <w:tc>
          <w:tcPr>
            <w:tcW w:w="3292" w:type="dxa"/>
          </w:tcPr>
          <w:p w:rsidR="00F32F91" w:rsidRPr="00371E2C" w:rsidRDefault="00F32F91" w:rsidP="00B374F1"/>
        </w:tc>
        <w:tc>
          <w:tcPr>
            <w:tcW w:w="1405" w:type="dxa"/>
          </w:tcPr>
          <w:p w:rsidR="00F32F91" w:rsidRPr="00371E2C" w:rsidRDefault="00F32F91" w:rsidP="001A3758"/>
        </w:tc>
        <w:tc>
          <w:tcPr>
            <w:tcW w:w="1418" w:type="dxa"/>
          </w:tcPr>
          <w:p w:rsidR="00F32F91" w:rsidRPr="00371E2C" w:rsidRDefault="00F32F91" w:rsidP="00B374F1"/>
        </w:tc>
      </w:tr>
      <w:tr w:rsidR="001A3758" w:rsidRPr="0030427C" w:rsidTr="001A3758">
        <w:trPr>
          <w:trHeight w:val="432"/>
        </w:trPr>
        <w:tc>
          <w:tcPr>
            <w:tcW w:w="834" w:type="dxa"/>
          </w:tcPr>
          <w:p w:rsidR="00F32F91" w:rsidRPr="00371E2C" w:rsidRDefault="00F32F91" w:rsidP="00B374F1"/>
        </w:tc>
        <w:tc>
          <w:tcPr>
            <w:tcW w:w="2401" w:type="dxa"/>
          </w:tcPr>
          <w:p w:rsidR="00F32F91" w:rsidRPr="00371E2C" w:rsidRDefault="00F32F91" w:rsidP="00B374F1"/>
        </w:tc>
        <w:tc>
          <w:tcPr>
            <w:tcW w:w="3292" w:type="dxa"/>
          </w:tcPr>
          <w:p w:rsidR="00F32F91" w:rsidRPr="00371E2C" w:rsidRDefault="00F32F91" w:rsidP="00B374F1"/>
        </w:tc>
        <w:tc>
          <w:tcPr>
            <w:tcW w:w="1405" w:type="dxa"/>
          </w:tcPr>
          <w:p w:rsidR="00F32F91" w:rsidRPr="00371E2C" w:rsidRDefault="00F32F91" w:rsidP="00B374F1"/>
        </w:tc>
        <w:tc>
          <w:tcPr>
            <w:tcW w:w="1418" w:type="dxa"/>
          </w:tcPr>
          <w:p w:rsidR="00F32F91" w:rsidRPr="00371E2C" w:rsidRDefault="00F32F91" w:rsidP="00B374F1"/>
        </w:tc>
      </w:tr>
    </w:tbl>
    <w:p w:rsidR="009E52BE" w:rsidRDefault="009E52BE" w:rsidP="003F148A"/>
    <w:p w:rsidR="001A3758" w:rsidRDefault="001A3758" w:rsidP="001A3758">
      <w:pPr>
        <w:pStyle w:val="Heading1"/>
      </w:pPr>
      <w:bookmarkStart w:id="16" w:name="_Toc449441097"/>
      <w:r>
        <w:lastRenderedPageBreak/>
        <w:t>Work Breakdown Structure Tool</w:t>
      </w:r>
      <w:bookmarkEnd w:id="16"/>
    </w:p>
    <w:p w:rsidR="001A3758" w:rsidRDefault="00371E2C" w:rsidP="001A3758">
      <w:r w:rsidRPr="00371E2C">
        <w:t>[The following is an example of a WBS tool. Use the tool to help define and record project deliverables, and organize and assign major tasks or task groups logically. Continuously decompose tasks until the WBS is clearly understood by the project team.]</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525"/>
        <w:gridCol w:w="7825"/>
      </w:tblGrid>
      <w:tr w:rsidR="00C341B3" w:rsidRPr="0030427C" w:rsidTr="00C341B3">
        <w:trPr>
          <w:trHeight w:val="432"/>
          <w:tblHeader/>
        </w:trPr>
        <w:tc>
          <w:tcPr>
            <w:tcW w:w="1525" w:type="dxa"/>
            <w:shd w:val="clear" w:color="auto" w:fill="1B4675"/>
            <w:vAlign w:val="center"/>
          </w:tcPr>
          <w:p w:rsidR="00C341B3" w:rsidRPr="0030427C" w:rsidRDefault="00C341B3" w:rsidP="00BD73BB">
            <w:pPr>
              <w:pStyle w:val="TableHeaderText"/>
            </w:pPr>
            <w:r>
              <w:t>WBS</w:t>
            </w:r>
          </w:p>
        </w:tc>
        <w:tc>
          <w:tcPr>
            <w:tcW w:w="7825" w:type="dxa"/>
            <w:shd w:val="clear" w:color="auto" w:fill="1B4675"/>
            <w:vAlign w:val="center"/>
          </w:tcPr>
          <w:p w:rsidR="00C341B3" w:rsidRPr="0030427C" w:rsidRDefault="00C341B3" w:rsidP="00C341B3">
            <w:pPr>
              <w:pStyle w:val="TableHeaderText"/>
            </w:pPr>
            <w:r>
              <w:t xml:space="preserve">Task Name </w:t>
            </w:r>
          </w:p>
        </w:tc>
      </w:tr>
      <w:tr w:rsidR="00C341B3" w:rsidRPr="0030427C" w:rsidTr="0075146B">
        <w:trPr>
          <w:trHeight w:val="432"/>
        </w:trPr>
        <w:tc>
          <w:tcPr>
            <w:tcW w:w="1525" w:type="dxa"/>
            <w:shd w:val="clear" w:color="000000" w:fill="FFFFFF"/>
            <w:vAlign w:val="center"/>
          </w:tcPr>
          <w:p w:rsidR="00C341B3" w:rsidRPr="0064111B" w:rsidRDefault="00C341B3" w:rsidP="00C341B3">
            <w:pPr>
              <w:rPr>
                <w:bCs/>
                <w:color w:val="000000"/>
              </w:rPr>
            </w:pPr>
          </w:p>
        </w:tc>
        <w:tc>
          <w:tcPr>
            <w:tcW w:w="7825" w:type="dxa"/>
            <w:shd w:val="clear" w:color="000000" w:fill="FFFFFF"/>
            <w:vAlign w:val="center"/>
          </w:tcPr>
          <w:p w:rsidR="00C341B3" w:rsidRPr="0064111B" w:rsidRDefault="00C341B3" w:rsidP="00C341B3">
            <w:pPr>
              <w:rPr>
                <w:rFonts w:cs="Arial"/>
                <w:bCs/>
              </w:rPr>
            </w:pPr>
          </w:p>
        </w:tc>
      </w:tr>
      <w:tr w:rsidR="00C341B3" w:rsidRPr="0030427C" w:rsidTr="0075146B">
        <w:trPr>
          <w:trHeight w:val="432"/>
        </w:trPr>
        <w:tc>
          <w:tcPr>
            <w:tcW w:w="1525" w:type="dxa"/>
            <w:shd w:val="clear" w:color="000000" w:fill="FFFFFF"/>
            <w:vAlign w:val="center"/>
          </w:tcPr>
          <w:p w:rsidR="00C341B3" w:rsidRPr="0064111B" w:rsidRDefault="00C341B3" w:rsidP="00C341B3">
            <w:pPr>
              <w:rPr>
                <w:bCs/>
                <w:color w:val="000000"/>
              </w:rPr>
            </w:pPr>
          </w:p>
        </w:tc>
        <w:tc>
          <w:tcPr>
            <w:tcW w:w="7825" w:type="dxa"/>
            <w:shd w:val="clear" w:color="000000" w:fill="FFFFFF"/>
            <w:vAlign w:val="center"/>
          </w:tcPr>
          <w:p w:rsidR="00C341B3" w:rsidRPr="0064111B" w:rsidRDefault="00C341B3" w:rsidP="00C341B3">
            <w:pPr>
              <w:rPr>
                <w:rFonts w:cs="Arial"/>
                <w:bCs/>
                <w:color w:val="000000"/>
              </w:rPr>
            </w:pPr>
          </w:p>
        </w:tc>
      </w:tr>
      <w:tr w:rsidR="00C341B3" w:rsidRPr="0030427C" w:rsidTr="0075146B">
        <w:trPr>
          <w:trHeight w:val="432"/>
        </w:trPr>
        <w:tc>
          <w:tcPr>
            <w:tcW w:w="1525" w:type="dxa"/>
            <w:shd w:val="clear" w:color="000000" w:fill="FFFFFF"/>
            <w:vAlign w:val="center"/>
          </w:tcPr>
          <w:p w:rsidR="00C341B3" w:rsidRPr="0064111B" w:rsidRDefault="00C341B3" w:rsidP="00C341B3">
            <w:pPr>
              <w:rPr>
                <w:color w:val="000000"/>
              </w:rPr>
            </w:pPr>
          </w:p>
        </w:tc>
        <w:tc>
          <w:tcPr>
            <w:tcW w:w="7825" w:type="dxa"/>
            <w:shd w:val="clear" w:color="000000" w:fill="FFFFFF"/>
            <w:vAlign w:val="center"/>
          </w:tcPr>
          <w:p w:rsidR="00C341B3" w:rsidRPr="0064111B" w:rsidRDefault="00C341B3" w:rsidP="00C341B3">
            <w:pPr>
              <w:rPr>
                <w:rFonts w:cs="Arial"/>
                <w:bCs/>
                <w:color w:val="000000"/>
              </w:rPr>
            </w:pPr>
          </w:p>
        </w:tc>
      </w:tr>
    </w:tbl>
    <w:p w:rsidR="001A3758" w:rsidRPr="001A3758" w:rsidRDefault="001A3758" w:rsidP="001A3758">
      <w:bookmarkStart w:id="17" w:name="_GoBack"/>
      <w:bookmarkEnd w:id="17"/>
    </w:p>
    <w:sectPr w:rsidR="001A3758" w:rsidRPr="001A3758"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D3" w:rsidRDefault="008A0DD3" w:rsidP="00C862E7">
      <w:pPr>
        <w:spacing w:after="0" w:line="240" w:lineRule="auto"/>
      </w:pPr>
      <w:r>
        <w:separator/>
      </w:r>
    </w:p>
  </w:endnote>
  <w:endnote w:type="continuationSeparator" w:id="0">
    <w:p w:rsidR="008A0DD3" w:rsidRDefault="008A0DD3"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A9" w:rsidRDefault="00C76A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572498" w:rsidRDefault="00E66C23" w:rsidP="00572498">
    <w:pPr>
      <w:pStyle w:val="Footer"/>
      <w:jc w:val="right"/>
    </w:pPr>
    <w:r>
      <w:rPr>
        <w:b/>
      </w:rPr>
      <w:t>Work Breakdown Structure</w:t>
    </w:r>
    <w:r w:rsidR="00572498" w:rsidRPr="00572498">
      <w:rPr>
        <w:b/>
      </w:rPr>
      <w:t xml:space="preserve"> [Insert Version Number]</w:t>
    </w:r>
    <w:r w:rsidR="00572498">
      <w:t xml:space="preserve"> | </w:t>
    </w:r>
    <w:sdt>
      <w:sdtPr>
        <w:id w:val="-1818182247"/>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64111B">
          <w:rPr>
            <w:noProof/>
          </w:rPr>
          <w:t>6</w:t>
        </w:r>
        <w:r w:rsidR="005724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D3" w:rsidRDefault="008A0DD3" w:rsidP="00C862E7">
      <w:pPr>
        <w:spacing w:after="0" w:line="240" w:lineRule="auto"/>
      </w:pPr>
      <w:r>
        <w:separator/>
      </w:r>
    </w:p>
  </w:footnote>
  <w:footnote w:type="continuationSeparator" w:id="0">
    <w:p w:rsidR="008A0DD3" w:rsidRDefault="008A0DD3" w:rsidP="00C8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AA9" w:rsidRDefault="00C76A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2CDDD" id="Rectangle 1" o:spid="_x0000_s1026"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A748" id="Rectangle 5" o:spid="_x0000_s1026"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" fillcolor="#5a5a5a [2109]" stroked="f" strokeweight="1pt">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86A12"/>
    <w:multiLevelType w:val="hybridMultilevel"/>
    <w:tmpl w:val="0E6205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22D94"/>
    <w:multiLevelType w:val="hybridMultilevel"/>
    <w:tmpl w:val="809E9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461712"/>
    <w:multiLevelType w:val="hybridMultilevel"/>
    <w:tmpl w:val="8D8A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F76817"/>
    <w:multiLevelType w:val="hybridMultilevel"/>
    <w:tmpl w:val="0DF4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CD0117"/>
    <w:multiLevelType w:val="hybridMultilevel"/>
    <w:tmpl w:val="1368C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4624B0"/>
    <w:multiLevelType w:val="hybridMultilevel"/>
    <w:tmpl w:val="4E92B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3930CB"/>
    <w:multiLevelType w:val="hybridMultilevel"/>
    <w:tmpl w:val="29D89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13EF6"/>
    <w:multiLevelType w:val="hybridMultilevel"/>
    <w:tmpl w:val="51F21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9"/>
  </w:num>
  <w:num w:numId="2">
    <w:abstractNumId w:val="11"/>
  </w:num>
  <w:num w:numId="3">
    <w:abstractNumId w:val="10"/>
  </w:num>
  <w:num w:numId="4">
    <w:abstractNumId w:val="1"/>
  </w:num>
  <w:num w:numId="5">
    <w:abstractNumId w:val="7"/>
  </w:num>
  <w:num w:numId="6">
    <w:abstractNumId w:val="3"/>
  </w:num>
  <w:num w:numId="7">
    <w:abstractNumId w:val="8"/>
  </w:num>
  <w:num w:numId="8">
    <w:abstractNumId w:val="6"/>
  </w:num>
  <w:num w:numId="9">
    <w:abstractNumId w:val="2"/>
  </w:num>
  <w:num w:numId="10">
    <w:abstractNumId w:val="5"/>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193905"/>
    <w:rsid w:val="001A3758"/>
    <w:rsid w:val="001C177E"/>
    <w:rsid w:val="002D7C62"/>
    <w:rsid w:val="00355314"/>
    <w:rsid w:val="00363B6F"/>
    <w:rsid w:val="00371E2C"/>
    <w:rsid w:val="003F148A"/>
    <w:rsid w:val="004407EB"/>
    <w:rsid w:val="004A4A83"/>
    <w:rsid w:val="00572498"/>
    <w:rsid w:val="005D194C"/>
    <w:rsid w:val="0064111B"/>
    <w:rsid w:val="006E38DF"/>
    <w:rsid w:val="006F2769"/>
    <w:rsid w:val="007F79CC"/>
    <w:rsid w:val="00850DFD"/>
    <w:rsid w:val="008A0DD3"/>
    <w:rsid w:val="008A6EF0"/>
    <w:rsid w:val="009E52BE"/>
    <w:rsid w:val="009E75C6"/>
    <w:rsid w:val="00A32722"/>
    <w:rsid w:val="00A54EB8"/>
    <w:rsid w:val="00AB2D11"/>
    <w:rsid w:val="00AF2843"/>
    <w:rsid w:val="00BB59FC"/>
    <w:rsid w:val="00BC22E9"/>
    <w:rsid w:val="00C341B3"/>
    <w:rsid w:val="00C76AA9"/>
    <w:rsid w:val="00C862E7"/>
    <w:rsid w:val="00CC330D"/>
    <w:rsid w:val="00CF515E"/>
    <w:rsid w:val="00DB034B"/>
    <w:rsid w:val="00DE512F"/>
    <w:rsid w:val="00DF4BFB"/>
    <w:rsid w:val="00E66C23"/>
    <w:rsid w:val="00EA61CC"/>
    <w:rsid w:val="00F32F91"/>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ItalicsExample">
    <w:name w:val="Body Text Italics (Example)"/>
    <w:basedOn w:val="Normal"/>
    <w:autoRedefine/>
    <w:qFormat/>
    <w:rsid w:val="00355314"/>
    <w:pPr>
      <w:keepNext/>
      <w:keepLines/>
      <w:spacing w:before="100" w:beforeAutospacing="1" w:after="120" w:line="264" w:lineRule="auto"/>
      <w:outlineLvl w:val="3"/>
    </w:pPr>
    <w:rPr>
      <w:rFonts w:ascii="Calibri" w:eastAsia="Calibri" w:hAnsi="Calibri" w:cs="Times New Roman"/>
      <w:i/>
      <w:spacing w:val="4"/>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apmf.ci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C12E1-6995-479D-AEED-F27EA053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739</Words>
  <Characters>4070</Characters>
  <Application>Microsoft Office Word</Application>
  <DocSecurity>0</DocSecurity>
  <Lines>339</Lines>
  <Paragraphs>192</Paragraphs>
  <ScaleCrop>false</ScaleCrop>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2016-04-28T17:05:00Z</dcterms:created>
  <dcterms:modified xsi:type="dcterms:W3CDTF">2017-02-10T18:48:00Z</dcterms:modified>
</cp:coreProperties>
</file>