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Default="008A6EF0" w:rsidP="008A6EF0">
      <w:pPr>
        <w:rPr>
          <w:b/>
          <w:sz w:val="40"/>
          <w:szCs w:val="40"/>
        </w:rPr>
      </w:pPr>
      <w:r w:rsidRPr="007917E1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172E4" wp14:editId="53817449">
                <wp:simplePos x="0" y="0"/>
                <wp:positionH relativeFrom="margin">
                  <wp:posOffset>-17780</wp:posOffset>
                </wp:positionH>
                <wp:positionV relativeFrom="paragraph">
                  <wp:posOffset>-3273870</wp:posOffset>
                </wp:positionV>
                <wp:extent cx="5961413" cy="26600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413" cy="2660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EF0" w:rsidRPr="007917E1" w:rsidRDefault="00154FB6" w:rsidP="008A6EF0">
                            <w:pP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t>Risk Management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-257.8pt;width:469.4pt;height:20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" filled="f" stroked="f">
                <v:textbox>
                  <w:txbxContent>
                    <w:p w:rsidR="008A6EF0" w:rsidRPr="007917E1" w:rsidRDefault="00154FB6" w:rsidP="008A6EF0">
                      <w:pP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  <w:t>Risk Management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40"/>
          <w:szCs w:val="40"/>
        </w:rPr>
        <w:t>[</w:t>
      </w:r>
      <w:r w:rsidRPr="007917E1">
        <w:rPr>
          <w:b/>
          <w:sz w:val="40"/>
          <w:szCs w:val="40"/>
        </w:rPr>
        <w:t>Insert</w:t>
      </w:r>
      <w:r>
        <w:rPr>
          <w:b/>
          <w:sz w:val="40"/>
          <w:szCs w:val="40"/>
        </w:rPr>
        <w:t xml:space="preserve"> Department Name]</w:t>
      </w:r>
      <w:bookmarkStart w:id="0" w:name="_GoBack"/>
      <w:bookmarkEnd w:id="0"/>
    </w:p>
    <w:p w:rsidR="00BC22E9" w:rsidRPr="00BC22E9" w:rsidRDefault="008A6EF0" w:rsidP="008A6EF0">
      <w:pPr>
        <w:rPr>
          <w:b/>
          <w:sz w:val="40"/>
          <w:szCs w:val="40"/>
        </w:rPr>
        <w:sectPr w:rsidR="00BC22E9" w:rsidRPr="00BC22E9" w:rsidSect="008A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6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sz w:val="40"/>
          <w:szCs w:val="40"/>
        </w:rPr>
        <w:t>[Insert Project Name]</w:t>
      </w:r>
    </w:p>
    <w:p w:rsidR="008A6EF0" w:rsidRPr="0030427C" w:rsidRDefault="008A6EF0" w:rsidP="008A6EF0">
      <w:pPr>
        <w:pStyle w:val="VersionHistory"/>
        <w:rPr>
          <w:smallCaps w:val="0"/>
        </w:rPr>
      </w:pPr>
      <w:r w:rsidRPr="009A253B">
        <w:lastRenderedPageBreak/>
        <w:t>Version History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55"/>
        <w:gridCol w:w="1620"/>
        <w:gridCol w:w="2520"/>
        <w:gridCol w:w="3955"/>
      </w:tblGrid>
      <w:tr w:rsidR="008A6EF0" w:rsidRPr="0030427C" w:rsidTr="00F32F91">
        <w:trPr>
          <w:trHeight w:val="432"/>
          <w:tblHeader/>
        </w:trPr>
        <w:tc>
          <w:tcPr>
            <w:tcW w:w="12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Version #</w:t>
            </w:r>
          </w:p>
        </w:tc>
        <w:tc>
          <w:tcPr>
            <w:tcW w:w="16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Date</w:t>
            </w:r>
          </w:p>
        </w:tc>
        <w:tc>
          <w:tcPr>
            <w:tcW w:w="25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Author</w:t>
            </w:r>
          </w:p>
        </w:tc>
        <w:tc>
          <w:tcPr>
            <w:tcW w:w="39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Key Differences</w:t>
            </w:r>
          </w:p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</w:tbl>
    <w:p w:rsidR="008A6EF0" w:rsidRDefault="008A6EF0" w:rsidP="008A6EF0">
      <w:r w:rsidRPr="0030427C">
        <w:br w:type="page"/>
      </w:r>
    </w:p>
    <w:p w:rsidR="008A6EF0" w:rsidRDefault="008A6EF0" w:rsidP="008A6EF0">
      <w:pPr>
        <w:pStyle w:val="TOCTitle"/>
      </w:pPr>
      <w:r>
        <w:lastRenderedPageBreak/>
        <w:t>Table of Contents</w:t>
      </w:r>
    </w:p>
    <w:p w:rsidR="002D722A" w:rsidRDefault="008A6EF0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19759517" w:history="1">
        <w:r w:rsidR="002D722A" w:rsidRPr="00D52C35">
          <w:rPr>
            <w:rStyle w:val="Hyperlink"/>
            <w:noProof/>
          </w:rPr>
          <w:t>1</w:t>
        </w:r>
        <w:r w:rsidR="002D722A">
          <w:rPr>
            <w:rFonts w:eastAsiaTheme="minorEastAsia"/>
            <w:b w:val="0"/>
            <w:noProof/>
            <w:color w:val="auto"/>
            <w:sz w:val="22"/>
          </w:rPr>
          <w:tab/>
        </w:r>
        <w:r w:rsidR="002D722A" w:rsidRPr="00D52C35">
          <w:rPr>
            <w:rStyle w:val="Hyperlink"/>
            <w:noProof/>
          </w:rPr>
          <w:t>Introduction</w:t>
        </w:r>
        <w:r w:rsidR="002D722A">
          <w:rPr>
            <w:noProof/>
            <w:webHidden/>
          </w:rPr>
          <w:tab/>
        </w:r>
        <w:r w:rsidR="002D722A">
          <w:rPr>
            <w:noProof/>
            <w:webHidden/>
          </w:rPr>
          <w:fldChar w:fldCharType="begin"/>
        </w:r>
        <w:r w:rsidR="002D722A">
          <w:rPr>
            <w:noProof/>
            <w:webHidden/>
          </w:rPr>
          <w:instrText xml:space="preserve"> PAGEREF _Toc519759517 \h </w:instrText>
        </w:r>
        <w:r w:rsidR="002D722A">
          <w:rPr>
            <w:noProof/>
            <w:webHidden/>
          </w:rPr>
        </w:r>
        <w:r w:rsidR="002D722A">
          <w:rPr>
            <w:noProof/>
            <w:webHidden/>
          </w:rPr>
          <w:fldChar w:fldCharType="separate"/>
        </w:r>
        <w:r w:rsidR="002D722A">
          <w:rPr>
            <w:noProof/>
            <w:webHidden/>
          </w:rPr>
          <w:t>4</w:t>
        </w:r>
        <w:r w:rsidR="002D722A">
          <w:rPr>
            <w:noProof/>
            <w:webHidden/>
          </w:rPr>
          <w:fldChar w:fldCharType="end"/>
        </w:r>
      </w:hyperlink>
    </w:p>
    <w:p w:rsidR="002D722A" w:rsidRDefault="002D722A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519759518" w:history="1">
        <w:r w:rsidRPr="00D52C35">
          <w:rPr>
            <w:rStyle w:val="Hyperlink"/>
            <w:noProof/>
          </w:rPr>
          <w:t>2</w:t>
        </w:r>
        <w:r>
          <w:rPr>
            <w:rFonts w:eastAsiaTheme="minorEastAsia"/>
            <w:b w:val="0"/>
            <w:noProof/>
            <w:color w:val="auto"/>
            <w:sz w:val="22"/>
          </w:rPr>
          <w:tab/>
        </w:r>
        <w:r w:rsidRPr="00D52C35">
          <w:rPr>
            <w:rStyle w:val="Hyperlink"/>
            <w:noProof/>
          </w:rPr>
          <w:t>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_Toc519759518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D722A" w:rsidRDefault="002D722A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519759519" w:history="1">
        <w:r w:rsidRPr="00D52C35">
          <w:rPr>
            <w:rStyle w:val="Hyperlink"/>
            <w:noProof/>
          </w:rPr>
          <w:t>3</w:t>
        </w:r>
        <w:r>
          <w:rPr>
            <w:rFonts w:eastAsiaTheme="minorEastAsia"/>
            <w:b w:val="0"/>
            <w:noProof/>
            <w:color w:val="auto"/>
            <w:sz w:val="22"/>
          </w:rPr>
          <w:tab/>
        </w:r>
        <w:r w:rsidRPr="00D52C35">
          <w:rPr>
            <w:rStyle w:val="Hyperlink"/>
            <w:noProof/>
          </w:rPr>
          <w:t>Risk Management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_Toc519759519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D722A" w:rsidRDefault="002D722A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519759520" w:history="1">
        <w:r w:rsidRPr="00D52C35">
          <w:rPr>
            <w:rStyle w:val="Hyperlink"/>
            <w:noProof/>
          </w:rPr>
          <w:t>3.1</w:t>
        </w:r>
        <w:r>
          <w:rPr>
            <w:rFonts w:eastAsiaTheme="minorEastAsia"/>
            <w:b w:val="0"/>
            <w:noProof/>
          </w:rPr>
          <w:tab/>
        </w:r>
        <w:r w:rsidRPr="00D52C35">
          <w:rPr>
            <w:rStyle w:val="Hyperlink"/>
            <w:noProof/>
          </w:rPr>
          <w:t>Identify Risks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_Toc519759520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D722A" w:rsidRDefault="002D722A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519759521" w:history="1">
        <w:r w:rsidRPr="00D52C35">
          <w:rPr>
            <w:rStyle w:val="Hyperlink"/>
            <w:noProof/>
          </w:rPr>
          <w:t>3.2</w:t>
        </w:r>
        <w:r>
          <w:rPr>
            <w:rFonts w:eastAsiaTheme="minorEastAsia"/>
            <w:b w:val="0"/>
            <w:noProof/>
          </w:rPr>
          <w:tab/>
        </w:r>
        <w:r w:rsidRPr="00D52C35">
          <w:rPr>
            <w:rStyle w:val="Hyperlink"/>
            <w:noProof/>
          </w:rPr>
          <w:t>Risk 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_Toc519759521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D722A" w:rsidRDefault="002D722A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519759522" w:history="1">
        <w:r w:rsidRPr="00D52C35">
          <w:rPr>
            <w:rStyle w:val="Hyperlink"/>
            <w:noProof/>
          </w:rPr>
          <w:t>3.3</w:t>
        </w:r>
        <w:r>
          <w:rPr>
            <w:rFonts w:eastAsiaTheme="minorEastAsia"/>
            <w:b w:val="0"/>
            <w:noProof/>
          </w:rPr>
          <w:tab/>
        </w:r>
        <w:r w:rsidRPr="00D52C35">
          <w:rPr>
            <w:rStyle w:val="Hyperlink"/>
            <w:noProof/>
          </w:rPr>
          <w:t>Analyze Risks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_Toc519759522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D722A" w:rsidRDefault="002D722A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519759523" w:history="1">
        <w:r w:rsidRPr="00D52C35">
          <w:rPr>
            <w:rStyle w:val="Hyperlink"/>
            <w:noProof/>
          </w:rPr>
          <w:t>3.4</w:t>
        </w:r>
        <w:r>
          <w:rPr>
            <w:rFonts w:eastAsiaTheme="minorEastAsia"/>
            <w:b w:val="0"/>
            <w:noProof/>
          </w:rPr>
          <w:tab/>
        </w:r>
        <w:r w:rsidRPr="00D52C35">
          <w:rPr>
            <w:rStyle w:val="Hyperlink"/>
            <w:noProof/>
          </w:rPr>
          <w:t>Risk Response Planning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_Toc519759523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D722A" w:rsidRDefault="002D722A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519759524" w:history="1">
        <w:r w:rsidRPr="00D52C35">
          <w:rPr>
            <w:rStyle w:val="Hyperlink"/>
            <w:noProof/>
          </w:rPr>
          <w:t>3.5</w:t>
        </w:r>
        <w:r>
          <w:rPr>
            <w:rFonts w:eastAsiaTheme="minorEastAsia"/>
            <w:b w:val="0"/>
            <w:noProof/>
          </w:rPr>
          <w:tab/>
        </w:r>
        <w:r w:rsidRPr="00D52C35">
          <w:rPr>
            <w:rStyle w:val="Hyperlink"/>
            <w:noProof/>
          </w:rPr>
          <w:t>Risk Monitoring and Control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_Toc519759524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A6EF0" w:rsidRDefault="008A6EF0" w:rsidP="008A6EF0">
      <w:r>
        <w:rPr>
          <w:color w:val="006096"/>
          <w:sz w:val="24"/>
        </w:rPr>
        <w:fldChar w:fldCharType="end"/>
      </w:r>
      <w:r>
        <w:br w:type="page"/>
      </w:r>
    </w:p>
    <w:p w:rsidR="008A6EF0" w:rsidRPr="00922ACC" w:rsidRDefault="00A11AB1" w:rsidP="008A6EF0">
      <w:r w:rsidRPr="00A11AB1">
        <w:lastRenderedPageBreak/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154FB6" w:rsidRDefault="00154FB6" w:rsidP="008A6EF0">
      <w:pPr>
        <w:rPr>
          <w:b/>
        </w:rPr>
      </w:pPr>
    </w:p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14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1A7EA8" w:rsidRDefault="001A7EA8" w:rsidP="008A6EF0"/>
    <w:p w:rsidR="008A6EF0" w:rsidRPr="00EA61CC" w:rsidRDefault="008A6EF0" w:rsidP="008A6EF0">
      <w:pPr>
        <w:pStyle w:val="Heading1"/>
      </w:pPr>
      <w:bookmarkStart w:id="1" w:name="_Toc448929956"/>
      <w:bookmarkStart w:id="2" w:name="_Toc448933968"/>
      <w:bookmarkStart w:id="3" w:name="_Toc519759517"/>
      <w:r w:rsidRPr="00EA61CC">
        <w:t>Introduction</w:t>
      </w:r>
      <w:bookmarkEnd w:id="1"/>
      <w:bookmarkEnd w:id="2"/>
      <w:bookmarkEnd w:id="3"/>
    </w:p>
    <w:p w:rsidR="008A6EF0" w:rsidRPr="001A7EA8" w:rsidRDefault="004D205C" w:rsidP="001A7EA8">
      <w:bookmarkStart w:id="4" w:name="_Toc448929957"/>
      <w:bookmarkStart w:id="5" w:name="_Toc448933969"/>
      <w:r w:rsidRPr="001A7EA8">
        <w:t xml:space="preserve">[In </w:t>
      </w:r>
      <w:r w:rsidR="001A7EA8" w:rsidRPr="001A7EA8">
        <w:t>this section</w:t>
      </w:r>
      <w:r w:rsidR="00A11AB1" w:rsidRPr="001A7EA8">
        <w:t>, provide an overview regarding how the project will conduct risk management and describe the purpose, scope, high-level approach, and assumptions and constraints.]</w:t>
      </w:r>
    </w:p>
    <w:p w:rsidR="001A7EA8" w:rsidRPr="00303817" w:rsidRDefault="001A7EA8" w:rsidP="008A6EF0"/>
    <w:p w:rsidR="008A6EF0" w:rsidRPr="00EA61CC" w:rsidRDefault="008A6EF0" w:rsidP="008A6EF0">
      <w:pPr>
        <w:pStyle w:val="Heading1"/>
      </w:pPr>
      <w:bookmarkStart w:id="6" w:name="_Toc519759518"/>
      <w:r w:rsidRPr="00EA61CC">
        <w:t>Roles and Responsibilities</w:t>
      </w:r>
      <w:bookmarkEnd w:id="4"/>
      <w:bookmarkEnd w:id="5"/>
      <w:bookmarkEnd w:id="6"/>
    </w:p>
    <w:p w:rsidR="00A11AB1" w:rsidRPr="001A7EA8" w:rsidRDefault="004D205C" w:rsidP="001A7EA8">
      <w:bookmarkStart w:id="7" w:name="_Toc448929958"/>
      <w:bookmarkStart w:id="8" w:name="_Toc448933970"/>
      <w:r w:rsidRPr="001A7EA8">
        <w:t xml:space="preserve">[In </w:t>
      </w:r>
      <w:r w:rsidR="001A7EA8" w:rsidRPr="001A7EA8">
        <w:t>the table below</w:t>
      </w:r>
      <w:r w:rsidR="00A11AB1" w:rsidRPr="001A7EA8">
        <w:t xml:space="preserve"> identify who, their role, and the corresponding responsibility for each Ris</w:t>
      </w:r>
      <w:r w:rsidR="001A7EA8" w:rsidRPr="001A7EA8">
        <w:t xml:space="preserve">k Management related activity. </w:t>
      </w:r>
      <w:r w:rsidR="00A11AB1" w:rsidRPr="001A7EA8">
        <w:t>Add and subtract roles and responsibilities as appropriate for your project.]</w:t>
      </w:r>
    </w:p>
    <w:tbl>
      <w:tblPr>
        <w:tblStyle w:val="TableGrid1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BE277B" w:rsidRPr="00BE277B" w:rsidTr="00337601">
        <w:trPr>
          <w:trHeight w:val="432"/>
          <w:tblHeader/>
        </w:trPr>
        <w:tc>
          <w:tcPr>
            <w:tcW w:w="2337" w:type="dxa"/>
            <w:shd w:val="clear" w:color="auto" w:fill="1B4675"/>
            <w:vAlign w:val="center"/>
          </w:tcPr>
          <w:p w:rsidR="00BE277B" w:rsidRPr="00BE277B" w:rsidRDefault="00BE277B" w:rsidP="00BE277B">
            <w:pPr>
              <w:jc w:val="center"/>
              <w:rPr>
                <w:b/>
                <w:color w:val="FFFFFF" w:themeColor="background1"/>
              </w:rPr>
            </w:pPr>
            <w:r w:rsidRPr="00BE277B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1B4675"/>
            <w:vAlign w:val="center"/>
          </w:tcPr>
          <w:p w:rsidR="00BE277B" w:rsidRPr="00BE277B" w:rsidRDefault="00BE277B" w:rsidP="00BE277B">
            <w:pPr>
              <w:jc w:val="center"/>
              <w:rPr>
                <w:b/>
                <w:color w:val="FFFFFF" w:themeColor="background1"/>
              </w:rPr>
            </w:pPr>
            <w:r w:rsidRPr="00BE277B">
              <w:rPr>
                <w:b/>
                <w:color w:val="FFFFFF" w:themeColor="background1"/>
              </w:rPr>
              <w:t>Role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BE277B" w:rsidRPr="00BE277B" w:rsidRDefault="00BE277B" w:rsidP="00BE277B">
            <w:pPr>
              <w:jc w:val="center"/>
              <w:rPr>
                <w:b/>
                <w:color w:val="FFFFFF" w:themeColor="background1"/>
              </w:rPr>
            </w:pPr>
            <w:r w:rsidRPr="00BE277B">
              <w:rPr>
                <w:b/>
                <w:color w:val="FFFFFF" w:themeColor="background1"/>
              </w:rPr>
              <w:t>Responsibility</w:t>
            </w:r>
          </w:p>
        </w:tc>
      </w:tr>
      <w:tr w:rsidR="00BE277B" w:rsidRPr="00BE277B" w:rsidTr="00337601">
        <w:trPr>
          <w:trHeight w:val="432"/>
        </w:trPr>
        <w:tc>
          <w:tcPr>
            <w:tcW w:w="2337" w:type="dxa"/>
          </w:tcPr>
          <w:p w:rsidR="00BE277B" w:rsidRPr="001A7EA8" w:rsidRDefault="00BE277B" w:rsidP="001A7EA8"/>
        </w:tc>
        <w:tc>
          <w:tcPr>
            <w:tcW w:w="2337" w:type="dxa"/>
          </w:tcPr>
          <w:p w:rsidR="00BE277B" w:rsidRPr="001A7EA8" w:rsidRDefault="00BE277B" w:rsidP="001A7EA8"/>
        </w:tc>
        <w:tc>
          <w:tcPr>
            <w:tcW w:w="4676" w:type="dxa"/>
          </w:tcPr>
          <w:p w:rsidR="00BE277B" w:rsidRPr="001A7EA8" w:rsidRDefault="00BE277B" w:rsidP="001A7EA8"/>
        </w:tc>
      </w:tr>
      <w:tr w:rsidR="00BE277B" w:rsidRPr="00BE277B" w:rsidTr="00337601">
        <w:trPr>
          <w:trHeight w:val="432"/>
        </w:trPr>
        <w:tc>
          <w:tcPr>
            <w:tcW w:w="2337" w:type="dxa"/>
          </w:tcPr>
          <w:p w:rsidR="00BE277B" w:rsidRPr="001A7EA8" w:rsidRDefault="00BE277B" w:rsidP="001A7EA8"/>
        </w:tc>
        <w:tc>
          <w:tcPr>
            <w:tcW w:w="2337" w:type="dxa"/>
          </w:tcPr>
          <w:p w:rsidR="00BE277B" w:rsidRPr="001A7EA8" w:rsidRDefault="00BE277B" w:rsidP="001A7EA8"/>
        </w:tc>
        <w:tc>
          <w:tcPr>
            <w:tcW w:w="4676" w:type="dxa"/>
          </w:tcPr>
          <w:p w:rsidR="00BE277B" w:rsidRPr="001A7EA8" w:rsidRDefault="00BE277B" w:rsidP="001A7EA8"/>
        </w:tc>
      </w:tr>
      <w:tr w:rsidR="00BE277B" w:rsidRPr="00BE277B" w:rsidTr="00337601">
        <w:trPr>
          <w:trHeight w:val="432"/>
        </w:trPr>
        <w:tc>
          <w:tcPr>
            <w:tcW w:w="2337" w:type="dxa"/>
          </w:tcPr>
          <w:p w:rsidR="00BE277B" w:rsidRPr="001A7EA8" w:rsidRDefault="00BE277B" w:rsidP="001A7EA8"/>
        </w:tc>
        <w:tc>
          <w:tcPr>
            <w:tcW w:w="2337" w:type="dxa"/>
          </w:tcPr>
          <w:p w:rsidR="00BE277B" w:rsidRPr="001A7EA8" w:rsidRDefault="00BE277B" w:rsidP="001A7EA8"/>
        </w:tc>
        <w:tc>
          <w:tcPr>
            <w:tcW w:w="4676" w:type="dxa"/>
          </w:tcPr>
          <w:p w:rsidR="00BE277B" w:rsidRPr="001A7EA8" w:rsidRDefault="00BE277B" w:rsidP="001A7EA8"/>
        </w:tc>
      </w:tr>
    </w:tbl>
    <w:p w:rsidR="001A7EA8" w:rsidRDefault="001A7EA8" w:rsidP="001A7EA8"/>
    <w:p w:rsidR="008A6EF0" w:rsidRPr="00303817" w:rsidRDefault="00154FB6" w:rsidP="008A6EF0">
      <w:pPr>
        <w:pStyle w:val="Heading1"/>
      </w:pPr>
      <w:bookmarkStart w:id="9" w:name="_Toc519759519"/>
      <w:r>
        <w:t>Risk Management</w:t>
      </w:r>
      <w:r w:rsidR="008A6EF0" w:rsidRPr="00303817">
        <w:t xml:space="preserve"> Processes</w:t>
      </w:r>
      <w:bookmarkEnd w:id="7"/>
      <w:bookmarkEnd w:id="8"/>
      <w:bookmarkEnd w:id="9"/>
    </w:p>
    <w:p w:rsidR="008A6EF0" w:rsidRPr="00303817" w:rsidRDefault="00154FB6" w:rsidP="00F831CE">
      <w:pPr>
        <w:pStyle w:val="Heading2"/>
      </w:pPr>
      <w:bookmarkStart w:id="10" w:name="_Toc448929959"/>
      <w:bookmarkStart w:id="11" w:name="_Toc448933971"/>
      <w:bookmarkStart w:id="12" w:name="_Toc519759520"/>
      <w:r>
        <w:t>Identify Risks</w:t>
      </w:r>
      <w:bookmarkEnd w:id="12"/>
    </w:p>
    <w:p w:rsidR="001A7EA8" w:rsidRPr="001A7EA8" w:rsidRDefault="001A7EA8" w:rsidP="001A7EA8">
      <w:r w:rsidRPr="001A7EA8">
        <w:t>[In this section, describe the processes the project team will use in identifying and recoding risks including the initial identification activities and subsequent efforts to update the identified risks.]</w:t>
      </w:r>
    </w:p>
    <w:p w:rsidR="001A7EA8" w:rsidRDefault="001A7EA8" w:rsidP="00154FB6"/>
    <w:p w:rsidR="008A6EF0" w:rsidRPr="00303817" w:rsidRDefault="00154FB6" w:rsidP="008A6EF0">
      <w:pPr>
        <w:pStyle w:val="Heading2"/>
      </w:pPr>
      <w:bookmarkStart w:id="13" w:name="_Toc519759521"/>
      <w:bookmarkEnd w:id="10"/>
      <w:bookmarkEnd w:id="11"/>
      <w:r>
        <w:lastRenderedPageBreak/>
        <w:t>Risk Register</w:t>
      </w:r>
      <w:bookmarkEnd w:id="13"/>
    </w:p>
    <w:p w:rsidR="00572498" w:rsidRPr="001A7EA8" w:rsidRDefault="0072346F" w:rsidP="001A7EA8">
      <w:bookmarkStart w:id="14" w:name="_Toc448929960"/>
      <w:bookmarkStart w:id="15" w:name="_Toc448933972"/>
      <w:r w:rsidRPr="001A7EA8">
        <w:t>[Describe or reference the project Risk Register tool or template (e.g. Risk Radar, SharePoint, Excel spreadsheet, etc.) and general expectations for use of the tool.]</w:t>
      </w:r>
    </w:p>
    <w:p w:rsidR="001A7EA8" w:rsidRDefault="001A7EA8" w:rsidP="00795564"/>
    <w:p w:rsidR="008A6EF0" w:rsidRPr="00303817" w:rsidRDefault="00795564" w:rsidP="008A6EF0">
      <w:pPr>
        <w:pStyle w:val="Heading2"/>
      </w:pPr>
      <w:bookmarkStart w:id="16" w:name="_Toc519759522"/>
      <w:bookmarkEnd w:id="14"/>
      <w:bookmarkEnd w:id="15"/>
      <w:r>
        <w:t>Analyze Risks</w:t>
      </w:r>
      <w:bookmarkEnd w:id="16"/>
    </w:p>
    <w:p w:rsidR="001A7EA8" w:rsidRPr="001A7EA8" w:rsidRDefault="001A7EA8" w:rsidP="001A7EA8">
      <w:bookmarkStart w:id="17" w:name="_Toc448929961"/>
      <w:bookmarkStart w:id="18" w:name="_Toc448933973"/>
      <w:r w:rsidRPr="001A7EA8">
        <w:t>[In this section, describe the specific approaches the project will take to analyze risks and establish priorities for development of mitigation strategies.]</w:t>
      </w:r>
    </w:p>
    <w:p w:rsidR="001A7EA8" w:rsidRPr="00303817" w:rsidRDefault="001A7EA8" w:rsidP="00795564"/>
    <w:p w:rsidR="008A6EF0" w:rsidRPr="00303817" w:rsidRDefault="00795564" w:rsidP="008A6EF0">
      <w:pPr>
        <w:pStyle w:val="Heading2"/>
      </w:pPr>
      <w:bookmarkStart w:id="19" w:name="_Toc519759523"/>
      <w:bookmarkEnd w:id="17"/>
      <w:bookmarkEnd w:id="18"/>
      <w:r>
        <w:t>Risk Response Planning</w:t>
      </w:r>
      <w:bookmarkEnd w:id="19"/>
    </w:p>
    <w:p w:rsidR="001A7EA8" w:rsidRPr="001A7EA8" w:rsidRDefault="002D722A" w:rsidP="001A7EA8">
      <w:r>
        <w:t xml:space="preserve">[In this </w:t>
      </w:r>
      <w:r w:rsidR="001A7EA8" w:rsidRPr="001A7EA8">
        <w:t>section, describe the specific risk response planning efforts that are to be undertaken by Risk Owners, the Risk Manager, and other roles on the project.]</w:t>
      </w:r>
    </w:p>
    <w:p w:rsidR="001A7EA8" w:rsidRDefault="001A7EA8" w:rsidP="0072346F"/>
    <w:p w:rsidR="0072346F" w:rsidRDefault="0072346F" w:rsidP="0072346F">
      <w:pPr>
        <w:pStyle w:val="Heading2"/>
      </w:pPr>
      <w:bookmarkStart w:id="20" w:name="_Toc519759524"/>
      <w:r>
        <w:t>Risk Monitoring and Control</w:t>
      </w:r>
      <w:bookmarkEnd w:id="20"/>
    </w:p>
    <w:p w:rsidR="002D722A" w:rsidRDefault="002D722A" w:rsidP="00621CFC">
      <w:r>
        <w:t xml:space="preserve">[In this </w:t>
      </w:r>
      <w:r w:rsidR="0072346F" w:rsidRPr="001A7EA8">
        <w:t>section, describe how the project will incorporate risk moni</w:t>
      </w:r>
      <w:r w:rsidR="00E82079">
        <w:t xml:space="preserve">toring and control activities. </w:t>
      </w:r>
      <w:r w:rsidR="0072346F" w:rsidRPr="001A7EA8">
        <w:t>Identify procedures for when a risk’s probability or impact changes significantly or if a risk is realized and actions are needed to trigger risk response plans or to consider other actions in response to what is now an issue facing the project.]</w:t>
      </w:r>
    </w:p>
    <w:sectPr w:rsidR="002D722A" w:rsidSect="00BC22E9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D3" w:rsidRDefault="008A0DD3" w:rsidP="00C862E7">
      <w:pPr>
        <w:spacing w:after="0" w:line="240" w:lineRule="auto"/>
      </w:pPr>
      <w:r>
        <w:separator/>
      </w:r>
    </w:p>
  </w:endnote>
  <w:end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E5" w:rsidRDefault="002A33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154FB6" w:rsidP="00572498">
    <w:pPr>
      <w:pStyle w:val="Footer"/>
      <w:jc w:val="right"/>
    </w:pPr>
    <w:r>
      <w:rPr>
        <w:b/>
      </w:rPr>
      <w:t>Risk Management Plan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2D722A">
          <w:rPr>
            <w:noProof/>
          </w:rPr>
          <w:t>2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D3" w:rsidRDefault="008A0DD3" w:rsidP="00C862E7">
      <w:pPr>
        <w:spacing w:after="0" w:line="240" w:lineRule="auto"/>
      </w:pPr>
      <w:r>
        <w:separator/>
      </w:r>
    </w:p>
  </w:footnote>
  <w:foot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E5" w:rsidRDefault="002A3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2CDDD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Default="008A6E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65D62" wp14:editId="0E294329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7766050" cy="733425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73342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CA748" id="Rectangle 5" o:spid="_x0000_s1026" style="position:absolute;margin-left:0;margin-top:-36.3pt;width:611.5pt;height:577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" fillcolor="#5a5a5a [2109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256B"/>
    <w:multiLevelType w:val="hybridMultilevel"/>
    <w:tmpl w:val="3AC04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BDF"/>
    <w:multiLevelType w:val="hybridMultilevel"/>
    <w:tmpl w:val="3104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6225"/>
    <w:multiLevelType w:val="hybridMultilevel"/>
    <w:tmpl w:val="E66AF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94A55"/>
    <w:multiLevelType w:val="hybridMultilevel"/>
    <w:tmpl w:val="DBC0D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071D9C"/>
    <w:multiLevelType w:val="hybridMultilevel"/>
    <w:tmpl w:val="586C9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52081A"/>
    <w:multiLevelType w:val="hybridMultilevel"/>
    <w:tmpl w:val="E7CE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693C17"/>
    <w:multiLevelType w:val="hybridMultilevel"/>
    <w:tmpl w:val="DE4CC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1C1B7D"/>
    <w:multiLevelType w:val="hybridMultilevel"/>
    <w:tmpl w:val="91D2C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4A133BB"/>
    <w:multiLevelType w:val="hybridMultilevel"/>
    <w:tmpl w:val="9266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8A"/>
    <w:rsid w:val="00095663"/>
    <w:rsid w:val="00154FB6"/>
    <w:rsid w:val="0015593D"/>
    <w:rsid w:val="001A7EA8"/>
    <w:rsid w:val="00236905"/>
    <w:rsid w:val="002A33E5"/>
    <w:rsid w:val="002D722A"/>
    <w:rsid w:val="003E1EBD"/>
    <w:rsid w:val="003F148A"/>
    <w:rsid w:val="004D205C"/>
    <w:rsid w:val="00572498"/>
    <w:rsid w:val="005D194C"/>
    <w:rsid w:val="00621CFC"/>
    <w:rsid w:val="0072346F"/>
    <w:rsid w:val="00795564"/>
    <w:rsid w:val="008A0DD3"/>
    <w:rsid w:val="008A6EF0"/>
    <w:rsid w:val="008B712F"/>
    <w:rsid w:val="008C4FEC"/>
    <w:rsid w:val="009E52BE"/>
    <w:rsid w:val="00A11AB1"/>
    <w:rsid w:val="00A54EB8"/>
    <w:rsid w:val="00BB59FC"/>
    <w:rsid w:val="00BC22E9"/>
    <w:rsid w:val="00BE277B"/>
    <w:rsid w:val="00C862E7"/>
    <w:rsid w:val="00CC330D"/>
    <w:rsid w:val="00CF515E"/>
    <w:rsid w:val="00DE512F"/>
    <w:rsid w:val="00E64670"/>
    <w:rsid w:val="00E82079"/>
    <w:rsid w:val="00EA61CC"/>
    <w:rsid w:val="00F32F91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BE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apmf.cio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3C63-DF21-4BEC-A8CC-A208496F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2016-04-28T17:02:00Z</dcterms:created>
  <dcterms:modified xsi:type="dcterms:W3CDTF">2018-07-19T17:30:00Z</dcterms:modified>
</cp:coreProperties>
</file>