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11E04" w:rsidP="008A6EF0">
                            <w:pPr>
                              <w:rPr>
                                <w:b/>
                                <w:color w:val="FFFFFF" w:themeColor="background1"/>
                                <w:sz w:val="104"/>
                                <w:szCs w:val="104"/>
                              </w:rPr>
                            </w:pPr>
                            <w:r>
                              <w:rPr>
                                <w:b/>
                                <w:color w:val="FFFFFF" w:themeColor="background1"/>
                                <w:sz w:val="104"/>
                                <w:szCs w:val="104"/>
                              </w:rPr>
                              <w:t>Corrective 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11E04" w:rsidP="008A6EF0">
                      <w:pPr>
                        <w:rPr>
                          <w:b/>
                          <w:color w:val="FFFFFF" w:themeColor="background1"/>
                          <w:sz w:val="104"/>
                          <w:szCs w:val="104"/>
                        </w:rPr>
                      </w:pPr>
                      <w:r>
                        <w:rPr>
                          <w:b/>
                          <w:color w:val="FFFFFF" w:themeColor="background1"/>
                          <w:sz w:val="104"/>
                          <w:szCs w:val="104"/>
                        </w:rPr>
                        <w:t>Corrective Action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EF5296"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5708" w:history="1">
        <w:r w:rsidR="00EF5296" w:rsidRPr="00D54DEE">
          <w:rPr>
            <w:rStyle w:val="Hyperlink"/>
            <w:noProof/>
          </w:rPr>
          <w:t>1</w:t>
        </w:r>
        <w:r w:rsidR="00EF5296">
          <w:rPr>
            <w:rFonts w:eastAsiaTheme="minorEastAsia"/>
            <w:b w:val="0"/>
            <w:noProof/>
            <w:color w:val="auto"/>
            <w:sz w:val="22"/>
          </w:rPr>
          <w:tab/>
        </w:r>
        <w:r w:rsidR="00EF5296" w:rsidRPr="00D54DEE">
          <w:rPr>
            <w:rStyle w:val="Hyperlink"/>
            <w:noProof/>
          </w:rPr>
          <w:t>Introduction</w:t>
        </w:r>
        <w:r w:rsidR="00EF5296">
          <w:rPr>
            <w:noProof/>
            <w:webHidden/>
          </w:rPr>
          <w:tab/>
        </w:r>
        <w:r w:rsidR="00EF5296">
          <w:rPr>
            <w:noProof/>
            <w:webHidden/>
          </w:rPr>
          <w:fldChar w:fldCharType="begin"/>
        </w:r>
        <w:r w:rsidR="00EF5296">
          <w:rPr>
            <w:noProof/>
            <w:webHidden/>
          </w:rPr>
          <w:instrText xml:space="preserve"> PAGEREF _Toc474415708 \h </w:instrText>
        </w:r>
        <w:r w:rsidR="00EF5296">
          <w:rPr>
            <w:noProof/>
            <w:webHidden/>
          </w:rPr>
        </w:r>
        <w:r w:rsidR="00EF5296">
          <w:rPr>
            <w:noProof/>
            <w:webHidden/>
          </w:rPr>
          <w:fldChar w:fldCharType="separate"/>
        </w:r>
        <w:r w:rsidR="00EF5296">
          <w:rPr>
            <w:noProof/>
            <w:webHidden/>
          </w:rPr>
          <w:t>4</w:t>
        </w:r>
        <w:r w:rsidR="00EF5296">
          <w:rPr>
            <w:noProof/>
            <w:webHidden/>
          </w:rPr>
          <w:fldChar w:fldCharType="end"/>
        </w:r>
      </w:hyperlink>
    </w:p>
    <w:p w:rsidR="00EF5296" w:rsidRDefault="00EF5296">
      <w:pPr>
        <w:pStyle w:val="TOC1"/>
        <w:tabs>
          <w:tab w:val="left" w:pos="440"/>
          <w:tab w:val="right" w:leader="dot" w:pos="9350"/>
        </w:tabs>
        <w:rPr>
          <w:rFonts w:eastAsiaTheme="minorEastAsia"/>
          <w:b w:val="0"/>
          <w:noProof/>
          <w:color w:val="auto"/>
          <w:sz w:val="22"/>
        </w:rPr>
      </w:pPr>
      <w:hyperlink w:anchor="_Toc474415709" w:history="1">
        <w:r w:rsidRPr="00D54DEE">
          <w:rPr>
            <w:rStyle w:val="Hyperlink"/>
            <w:noProof/>
          </w:rPr>
          <w:t>2</w:t>
        </w:r>
        <w:r>
          <w:rPr>
            <w:rFonts w:eastAsiaTheme="minorEastAsia"/>
            <w:b w:val="0"/>
            <w:noProof/>
            <w:color w:val="auto"/>
            <w:sz w:val="22"/>
          </w:rPr>
          <w:tab/>
        </w:r>
        <w:r w:rsidRPr="00D54DEE">
          <w:rPr>
            <w:rStyle w:val="Hyperlink"/>
            <w:noProof/>
          </w:rPr>
          <w:t>Roles and Responsibilities</w:t>
        </w:r>
        <w:r>
          <w:rPr>
            <w:noProof/>
            <w:webHidden/>
          </w:rPr>
          <w:tab/>
        </w:r>
        <w:r>
          <w:rPr>
            <w:noProof/>
            <w:webHidden/>
          </w:rPr>
          <w:fldChar w:fldCharType="begin"/>
        </w:r>
        <w:r>
          <w:rPr>
            <w:noProof/>
            <w:webHidden/>
          </w:rPr>
          <w:instrText xml:space="preserve"> PAGEREF _Toc474415709 \h </w:instrText>
        </w:r>
        <w:r>
          <w:rPr>
            <w:noProof/>
            <w:webHidden/>
          </w:rPr>
        </w:r>
        <w:r>
          <w:rPr>
            <w:noProof/>
            <w:webHidden/>
          </w:rPr>
          <w:fldChar w:fldCharType="separate"/>
        </w:r>
        <w:r>
          <w:rPr>
            <w:noProof/>
            <w:webHidden/>
          </w:rPr>
          <w:t>4</w:t>
        </w:r>
        <w:r>
          <w:rPr>
            <w:noProof/>
            <w:webHidden/>
          </w:rPr>
          <w:fldChar w:fldCharType="end"/>
        </w:r>
      </w:hyperlink>
    </w:p>
    <w:p w:rsidR="00EF5296" w:rsidRDefault="00EF5296">
      <w:pPr>
        <w:pStyle w:val="TOC1"/>
        <w:tabs>
          <w:tab w:val="left" w:pos="440"/>
          <w:tab w:val="right" w:leader="dot" w:pos="9350"/>
        </w:tabs>
        <w:rPr>
          <w:rFonts w:eastAsiaTheme="minorEastAsia"/>
          <w:b w:val="0"/>
          <w:noProof/>
          <w:color w:val="auto"/>
          <w:sz w:val="22"/>
        </w:rPr>
      </w:pPr>
      <w:hyperlink w:anchor="_Toc474415710" w:history="1">
        <w:r w:rsidRPr="00D54DEE">
          <w:rPr>
            <w:rStyle w:val="Hyperlink"/>
            <w:noProof/>
          </w:rPr>
          <w:t>3</w:t>
        </w:r>
        <w:r>
          <w:rPr>
            <w:rFonts w:eastAsiaTheme="minorEastAsia"/>
            <w:b w:val="0"/>
            <w:noProof/>
            <w:color w:val="auto"/>
            <w:sz w:val="22"/>
          </w:rPr>
          <w:tab/>
        </w:r>
        <w:r w:rsidRPr="00D54DEE">
          <w:rPr>
            <w:rStyle w:val="Hyperlink"/>
            <w:noProof/>
          </w:rPr>
          <w:t>Corrective Action Plan Attributes</w:t>
        </w:r>
        <w:r>
          <w:rPr>
            <w:noProof/>
            <w:webHidden/>
          </w:rPr>
          <w:tab/>
        </w:r>
        <w:r>
          <w:rPr>
            <w:noProof/>
            <w:webHidden/>
          </w:rPr>
          <w:fldChar w:fldCharType="begin"/>
        </w:r>
        <w:r>
          <w:rPr>
            <w:noProof/>
            <w:webHidden/>
          </w:rPr>
          <w:instrText xml:space="preserve"> PAGEREF _Toc474415710 \h </w:instrText>
        </w:r>
        <w:r>
          <w:rPr>
            <w:noProof/>
            <w:webHidden/>
          </w:rPr>
        </w:r>
        <w:r>
          <w:rPr>
            <w:noProof/>
            <w:webHidden/>
          </w:rPr>
          <w:fldChar w:fldCharType="separate"/>
        </w:r>
        <w:r>
          <w:rPr>
            <w:noProof/>
            <w:webHidden/>
          </w:rPr>
          <w:t>4</w:t>
        </w:r>
        <w:r>
          <w:rPr>
            <w:noProof/>
            <w:webHidden/>
          </w:rPr>
          <w:fldChar w:fldCharType="end"/>
        </w:r>
      </w:hyperlink>
    </w:p>
    <w:p w:rsidR="00EF5296" w:rsidRDefault="00EF5296">
      <w:pPr>
        <w:pStyle w:val="TOC1"/>
        <w:tabs>
          <w:tab w:val="left" w:pos="440"/>
          <w:tab w:val="right" w:leader="dot" w:pos="9350"/>
        </w:tabs>
        <w:rPr>
          <w:rFonts w:eastAsiaTheme="minorEastAsia"/>
          <w:b w:val="0"/>
          <w:noProof/>
          <w:color w:val="auto"/>
          <w:sz w:val="22"/>
        </w:rPr>
      </w:pPr>
      <w:hyperlink w:anchor="_Toc474415711" w:history="1">
        <w:r w:rsidRPr="00D54DEE">
          <w:rPr>
            <w:rStyle w:val="Hyperlink"/>
            <w:noProof/>
          </w:rPr>
          <w:t>4</w:t>
        </w:r>
        <w:r>
          <w:rPr>
            <w:rFonts w:eastAsiaTheme="minorEastAsia"/>
            <w:b w:val="0"/>
            <w:noProof/>
            <w:color w:val="auto"/>
            <w:sz w:val="22"/>
          </w:rPr>
          <w:tab/>
        </w:r>
        <w:r w:rsidRPr="00D54DEE">
          <w:rPr>
            <w:rStyle w:val="Hyperlink"/>
            <w:noProof/>
          </w:rPr>
          <w:t>Corrective Action Plan</w:t>
        </w:r>
        <w:r>
          <w:rPr>
            <w:noProof/>
            <w:webHidden/>
          </w:rPr>
          <w:tab/>
        </w:r>
        <w:r>
          <w:rPr>
            <w:noProof/>
            <w:webHidden/>
          </w:rPr>
          <w:fldChar w:fldCharType="begin"/>
        </w:r>
        <w:r>
          <w:rPr>
            <w:noProof/>
            <w:webHidden/>
          </w:rPr>
          <w:instrText xml:space="preserve"> PAGEREF _Toc474415711 \h </w:instrText>
        </w:r>
        <w:r>
          <w:rPr>
            <w:noProof/>
            <w:webHidden/>
          </w:rPr>
        </w:r>
        <w:r>
          <w:rPr>
            <w:noProof/>
            <w:webHidden/>
          </w:rPr>
          <w:fldChar w:fldCharType="separate"/>
        </w:r>
        <w:r>
          <w:rPr>
            <w:noProof/>
            <w:webHidden/>
          </w:rPr>
          <w:t>6</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404BA7" w:rsidRDefault="00404BA7" w:rsidP="00D11E04">
      <w:r w:rsidRPr="00404BA7">
        <w:lastRenderedPageBreak/>
        <w:t xml:space="preserve"> [This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404BA7"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00404BA7">
        <w:t xml:space="preserve"> to acce</w:t>
      </w:r>
      <w:r w:rsidRPr="00922ACC">
        <w:t>ss the Project Sample Library.</w:t>
      </w:r>
    </w:p>
    <w:p w:rsidR="008A6EF0" w:rsidRPr="00EA61CC" w:rsidRDefault="008A6EF0" w:rsidP="008A6EF0">
      <w:pPr>
        <w:pStyle w:val="Heading1"/>
      </w:pPr>
      <w:bookmarkStart w:id="1" w:name="_Toc448929956"/>
      <w:bookmarkStart w:id="2" w:name="_Toc448933968"/>
      <w:bookmarkStart w:id="3" w:name="_Toc474415708"/>
      <w:r w:rsidRPr="00EA61CC">
        <w:t>Introduction</w:t>
      </w:r>
      <w:bookmarkEnd w:id="1"/>
      <w:bookmarkEnd w:id="2"/>
      <w:bookmarkEnd w:id="3"/>
    </w:p>
    <w:p w:rsidR="00404BA7" w:rsidRDefault="00404BA7" w:rsidP="00404BA7">
      <w:pPr>
        <w:pStyle w:val="BodyTextLeftJustify"/>
      </w:pPr>
      <w:bookmarkStart w:id="4" w:name="_Toc448929957"/>
      <w:bookmarkStart w:id="5" w:name="_Toc448933969"/>
      <w:r>
        <w:t>[Describe the purpose of the Corrective Action Plan, including the following:</w:t>
      </w:r>
    </w:p>
    <w:p w:rsidR="00404BA7" w:rsidRPr="00DF27F9" w:rsidRDefault="00404BA7" w:rsidP="00404BA7">
      <w:pPr>
        <w:pStyle w:val="BodyTextBullet1"/>
        <w:numPr>
          <w:ilvl w:val="0"/>
          <w:numId w:val="6"/>
        </w:numPr>
      </w:pPr>
      <w:r w:rsidRPr="00DF27F9">
        <w:t>State the problem in specific and concrete terms and</w:t>
      </w:r>
      <w:r>
        <w:t xml:space="preserve"> d</w:t>
      </w:r>
      <w:r w:rsidRPr="00DF27F9">
        <w:t>etermine root causes to reduce recurrence</w:t>
      </w:r>
    </w:p>
    <w:p w:rsidR="00404BA7" w:rsidRPr="00305A0F" w:rsidRDefault="00404BA7" w:rsidP="00404BA7">
      <w:pPr>
        <w:pStyle w:val="BodyTextBullet1"/>
        <w:numPr>
          <w:ilvl w:val="0"/>
          <w:numId w:val="6"/>
        </w:numPr>
      </w:pPr>
      <w:r w:rsidRPr="00305A0F">
        <w:t>Determine and convey the desired outcome, or what will be accomplished</w:t>
      </w:r>
      <w:r>
        <w:t>]</w:t>
      </w:r>
    </w:p>
    <w:p w:rsidR="008A6EF0" w:rsidRPr="00EA61CC" w:rsidRDefault="008A6EF0" w:rsidP="008A6EF0">
      <w:pPr>
        <w:pStyle w:val="Heading1"/>
      </w:pPr>
      <w:bookmarkStart w:id="6" w:name="_Toc474415709"/>
      <w:r w:rsidRPr="00EA61CC">
        <w:t>Roles and Responsibilities</w:t>
      </w:r>
      <w:bookmarkEnd w:id="4"/>
      <w:bookmarkEnd w:id="5"/>
      <w:bookmarkEnd w:id="6"/>
    </w:p>
    <w:p w:rsidR="00D11E04" w:rsidRDefault="00D11E04" w:rsidP="008A6EF0">
      <w:bookmarkStart w:id="7" w:name="_Toc448929958"/>
      <w:bookmarkStart w:id="8" w:name="_Toc448933970"/>
      <w:r w:rsidRPr="00D11E04">
        <w:t>[Describe which roles are going to be responsible for performing the various activities described in the Corrective Action Plan and the relationship of all involved</w:t>
      </w:r>
      <w:r w:rsidR="00EF5296">
        <w:t>.</w:t>
      </w:r>
      <w:r w:rsidRPr="00D11E04">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D11E04" w:rsidRPr="0030427C" w:rsidTr="001B0902">
        <w:trPr>
          <w:trHeight w:val="432"/>
          <w:tblHeader/>
        </w:trPr>
        <w:tc>
          <w:tcPr>
            <w:tcW w:w="2337" w:type="dxa"/>
            <w:shd w:val="clear" w:color="auto" w:fill="1B4675"/>
            <w:vAlign w:val="center"/>
          </w:tcPr>
          <w:p w:rsidR="00D11E04" w:rsidRPr="0030427C" w:rsidRDefault="00D11E04" w:rsidP="001B0902">
            <w:pPr>
              <w:pStyle w:val="TableHeaderText"/>
            </w:pPr>
            <w:r>
              <w:t>Name</w:t>
            </w:r>
          </w:p>
        </w:tc>
        <w:tc>
          <w:tcPr>
            <w:tcW w:w="2337" w:type="dxa"/>
            <w:shd w:val="clear" w:color="auto" w:fill="1B4675"/>
            <w:vAlign w:val="center"/>
          </w:tcPr>
          <w:p w:rsidR="00D11E04" w:rsidRPr="0030427C" w:rsidRDefault="00D11E04" w:rsidP="001B0902">
            <w:pPr>
              <w:pStyle w:val="TableHeaderText"/>
            </w:pPr>
            <w:r>
              <w:t>Role</w:t>
            </w:r>
          </w:p>
        </w:tc>
        <w:tc>
          <w:tcPr>
            <w:tcW w:w="4676" w:type="dxa"/>
            <w:shd w:val="clear" w:color="auto" w:fill="1B4675"/>
            <w:vAlign w:val="center"/>
          </w:tcPr>
          <w:p w:rsidR="00D11E04" w:rsidRPr="0030427C" w:rsidRDefault="00D11E04" w:rsidP="001B0902">
            <w:pPr>
              <w:pStyle w:val="TableHeaderText"/>
            </w:pPr>
            <w:r>
              <w:t>Responsibility</w:t>
            </w:r>
          </w:p>
        </w:tc>
      </w:tr>
      <w:tr w:rsidR="00D11E04" w:rsidRPr="0030427C" w:rsidTr="001B0902">
        <w:trPr>
          <w:trHeight w:val="432"/>
        </w:trPr>
        <w:tc>
          <w:tcPr>
            <w:tcW w:w="2337" w:type="dxa"/>
          </w:tcPr>
          <w:p w:rsidR="00D11E04" w:rsidRPr="00EF5296" w:rsidRDefault="00D11E04" w:rsidP="001B0902"/>
        </w:tc>
        <w:tc>
          <w:tcPr>
            <w:tcW w:w="2337" w:type="dxa"/>
          </w:tcPr>
          <w:p w:rsidR="00D11E04" w:rsidRPr="00EF5296" w:rsidRDefault="00D11E04" w:rsidP="001B0902">
            <w:pPr>
              <w:pStyle w:val="BodyTextLeftJustify"/>
              <w:rPr>
                <w:b/>
              </w:rPr>
            </w:pPr>
          </w:p>
        </w:tc>
        <w:tc>
          <w:tcPr>
            <w:tcW w:w="4676" w:type="dxa"/>
          </w:tcPr>
          <w:p w:rsidR="00D11E04" w:rsidRPr="00EF5296" w:rsidRDefault="00D11E04" w:rsidP="00EF5296">
            <w:pPr>
              <w:pStyle w:val="BodyTextBullet1"/>
              <w:numPr>
                <w:ilvl w:val="0"/>
                <w:numId w:val="0"/>
              </w:numPr>
              <w:rPr>
                <w:b/>
                <w:color w:val="000000" w:themeColor="text1"/>
              </w:rPr>
            </w:pPr>
          </w:p>
        </w:tc>
      </w:tr>
      <w:tr w:rsidR="00D11E04" w:rsidRPr="0030427C" w:rsidTr="001B0902">
        <w:trPr>
          <w:trHeight w:val="432"/>
        </w:trPr>
        <w:tc>
          <w:tcPr>
            <w:tcW w:w="2337" w:type="dxa"/>
          </w:tcPr>
          <w:p w:rsidR="00D11E04" w:rsidRPr="00EF5296" w:rsidRDefault="00D11E04" w:rsidP="001B0902"/>
        </w:tc>
        <w:tc>
          <w:tcPr>
            <w:tcW w:w="2337" w:type="dxa"/>
          </w:tcPr>
          <w:p w:rsidR="00D11E04" w:rsidRPr="00EF5296" w:rsidRDefault="00D11E04" w:rsidP="001B0902">
            <w:pPr>
              <w:pStyle w:val="BodyTextLeftJustify"/>
              <w:rPr>
                <w:b/>
              </w:rPr>
            </w:pPr>
          </w:p>
        </w:tc>
        <w:tc>
          <w:tcPr>
            <w:tcW w:w="4676" w:type="dxa"/>
          </w:tcPr>
          <w:p w:rsidR="00D11E04" w:rsidRPr="00EF5296" w:rsidRDefault="00D11E04" w:rsidP="00EF5296">
            <w:pPr>
              <w:pStyle w:val="BodyTextBullet1"/>
              <w:numPr>
                <w:ilvl w:val="0"/>
                <w:numId w:val="0"/>
              </w:numPr>
              <w:rPr>
                <w:b/>
                <w:color w:val="000000" w:themeColor="text1"/>
              </w:rPr>
            </w:pPr>
          </w:p>
        </w:tc>
      </w:tr>
      <w:tr w:rsidR="00D11E04" w:rsidRPr="0030427C" w:rsidTr="001B0902">
        <w:trPr>
          <w:trHeight w:val="432"/>
        </w:trPr>
        <w:tc>
          <w:tcPr>
            <w:tcW w:w="2337" w:type="dxa"/>
          </w:tcPr>
          <w:p w:rsidR="00D11E04" w:rsidRPr="00EF5296" w:rsidRDefault="00D11E04" w:rsidP="001B0902"/>
        </w:tc>
        <w:tc>
          <w:tcPr>
            <w:tcW w:w="2337" w:type="dxa"/>
          </w:tcPr>
          <w:p w:rsidR="00D11E04" w:rsidRPr="00EF5296" w:rsidRDefault="00D11E04" w:rsidP="001B0902">
            <w:pPr>
              <w:pStyle w:val="BodyTextLeftJustify"/>
              <w:rPr>
                <w:b/>
              </w:rPr>
            </w:pPr>
          </w:p>
        </w:tc>
        <w:tc>
          <w:tcPr>
            <w:tcW w:w="4676" w:type="dxa"/>
          </w:tcPr>
          <w:p w:rsidR="00D11E04" w:rsidRPr="00EF5296" w:rsidRDefault="00D11E04" w:rsidP="00EF5296">
            <w:pPr>
              <w:pStyle w:val="BodyTextBullet1"/>
              <w:numPr>
                <w:ilvl w:val="0"/>
                <w:numId w:val="0"/>
              </w:numPr>
              <w:rPr>
                <w:b/>
                <w:color w:val="000000" w:themeColor="text1"/>
              </w:rPr>
            </w:pPr>
          </w:p>
        </w:tc>
      </w:tr>
    </w:tbl>
    <w:p w:rsidR="008A6EF0" w:rsidRPr="00303817" w:rsidRDefault="00D11E04" w:rsidP="008A6EF0">
      <w:pPr>
        <w:pStyle w:val="Heading1"/>
      </w:pPr>
      <w:bookmarkStart w:id="9" w:name="_Toc474415710"/>
      <w:bookmarkEnd w:id="7"/>
      <w:bookmarkEnd w:id="8"/>
      <w:r>
        <w:t>Corrective Action Plan Attributes</w:t>
      </w:r>
      <w:bookmarkEnd w:id="9"/>
    </w:p>
    <w:p w:rsidR="00D11E04" w:rsidRPr="003F7509" w:rsidRDefault="00D11E04" w:rsidP="00D11E04">
      <w:pPr>
        <w:pStyle w:val="BodyTextLeftJustify"/>
      </w:pPr>
      <w:bookmarkStart w:id="10" w:name="_Toc448929959"/>
      <w:bookmarkStart w:id="11" w:name="_Toc448933971"/>
      <w:r>
        <w:t>[</w:t>
      </w:r>
      <w:r w:rsidRPr="003F7509">
        <w:t>The Corrective Action Plan template provided in the next section contains the following attributes. Attribute descriptions are provided to help understand usage.</w:t>
      </w:r>
    </w:p>
    <w:p w:rsidR="00D11E04" w:rsidRDefault="00D11E04" w:rsidP="00D11E04">
      <w:pPr>
        <w:pStyle w:val="BodyTextBullet1"/>
        <w:numPr>
          <w:ilvl w:val="0"/>
          <w:numId w:val="7"/>
        </w:numPr>
        <w:rPr>
          <w:rFonts w:eastAsia="Calibri"/>
        </w:rPr>
      </w:pPr>
      <w:r>
        <w:rPr>
          <w:rFonts w:eastAsia="Calibri"/>
          <w:b/>
        </w:rPr>
        <w:t xml:space="preserve">Corrective Action Plan </w:t>
      </w:r>
      <w:r w:rsidRPr="00123BE7">
        <w:rPr>
          <w:rFonts w:eastAsia="Calibri"/>
          <w:b/>
        </w:rPr>
        <w:t>ID</w:t>
      </w:r>
      <w:r>
        <w:rPr>
          <w:rFonts w:eastAsia="Calibri"/>
          <w:b/>
        </w:rPr>
        <w:t xml:space="preserve"> </w:t>
      </w:r>
      <w:r w:rsidRPr="004F7C67">
        <w:rPr>
          <w:rFonts w:eastAsia="Calibri"/>
          <w:b/>
        </w:rPr>
        <w:t>–</w:t>
      </w:r>
      <w:r w:rsidRPr="00123BE7">
        <w:rPr>
          <w:rFonts w:eastAsia="Calibri"/>
        </w:rPr>
        <w:t xml:space="preserve"> A unique ID number us</w:t>
      </w:r>
      <w:r>
        <w:rPr>
          <w:rFonts w:eastAsia="Calibri"/>
        </w:rPr>
        <w:t>ed to identify and track each corrective action</w:t>
      </w:r>
      <w:r w:rsidRPr="00123BE7">
        <w:rPr>
          <w:rFonts w:eastAsia="Calibri"/>
        </w:rPr>
        <w:t>.</w:t>
      </w:r>
    </w:p>
    <w:p w:rsidR="00D11E04" w:rsidRPr="00123BE7" w:rsidRDefault="00D11E04" w:rsidP="00D11E04">
      <w:pPr>
        <w:pStyle w:val="BodyTextBullet1"/>
        <w:numPr>
          <w:ilvl w:val="0"/>
          <w:numId w:val="7"/>
        </w:numPr>
        <w:rPr>
          <w:rFonts w:eastAsia="Calibri"/>
        </w:rPr>
      </w:pPr>
      <w:r>
        <w:rPr>
          <w:rFonts w:eastAsia="Calibri"/>
          <w:b/>
        </w:rPr>
        <w:t xml:space="preserve">Associated Issue and/or Risk </w:t>
      </w:r>
      <w:r w:rsidRPr="00123BE7">
        <w:rPr>
          <w:rFonts w:eastAsia="Calibri"/>
          <w:b/>
        </w:rPr>
        <w:t>ID</w:t>
      </w:r>
      <w:r>
        <w:rPr>
          <w:rFonts w:eastAsia="Calibri"/>
          <w:b/>
        </w:rPr>
        <w:t xml:space="preserve"> </w:t>
      </w:r>
      <w:r w:rsidRPr="004F7C67">
        <w:rPr>
          <w:rFonts w:eastAsia="Calibri"/>
          <w:b/>
        </w:rPr>
        <w:t>–</w:t>
      </w:r>
      <w:r w:rsidRPr="00123BE7">
        <w:rPr>
          <w:rFonts w:eastAsia="Calibri"/>
        </w:rPr>
        <w:t xml:space="preserve"> </w:t>
      </w:r>
      <w:r>
        <w:rPr>
          <w:rFonts w:eastAsia="Calibri"/>
        </w:rPr>
        <w:t>List any associated Issue Log or Risk Register ID numbers</w:t>
      </w:r>
      <w:r w:rsidRPr="00123BE7">
        <w:rPr>
          <w:rFonts w:eastAsia="Calibri"/>
        </w:rPr>
        <w:t>.</w:t>
      </w:r>
    </w:p>
    <w:p w:rsidR="00D11E04" w:rsidRPr="00123BE7" w:rsidRDefault="00D11E04" w:rsidP="00D11E04">
      <w:pPr>
        <w:pStyle w:val="BodyTextBullet1"/>
        <w:numPr>
          <w:ilvl w:val="0"/>
          <w:numId w:val="7"/>
        </w:numPr>
        <w:rPr>
          <w:rFonts w:eastAsia="Calibri"/>
        </w:rPr>
      </w:pPr>
      <w:r>
        <w:rPr>
          <w:rFonts w:eastAsia="Calibri"/>
          <w:b/>
        </w:rPr>
        <w:t>Action Plan Title</w:t>
      </w:r>
      <w:r w:rsidRPr="00123BE7">
        <w:rPr>
          <w:rFonts w:eastAsia="Calibri"/>
          <w:b/>
        </w:rPr>
        <w:t>:</w:t>
      </w:r>
      <w:r>
        <w:rPr>
          <w:rFonts w:eastAsia="Calibri"/>
        </w:rPr>
        <w:t xml:space="preserve"> This cell</w:t>
      </w:r>
      <w:r w:rsidRPr="00123BE7">
        <w:rPr>
          <w:rFonts w:eastAsia="Calibri"/>
        </w:rPr>
        <w:t xml:space="preserve"> should contain </w:t>
      </w:r>
      <w:r>
        <w:rPr>
          <w:rFonts w:eastAsia="Calibri"/>
        </w:rPr>
        <w:t>a brief title describing the action plan</w:t>
      </w:r>
      <w:r w:rsidRPr="00123BE7">
        <w:rPr>
          <w:rFonts w:eastAsia="Calibri"/>
        </w:rPr>
        <w:t>.</w:t>
      </w:r>
    </w:p>
    <w:p w:rsidR="00D11E04" w:rsidRDefault="00D11E04" w:rsidP="00D11E04">
      <w:pPr>
        <w:pStyle w:val="BodyTextBullet1"/>
        <w:numPr>
          <w:ilvl w:val="0"/>
          <w:numId w:val="7"/>
        </w:numPr>
        <w:rPr>
          <w:rFonts w:eastAsia="Calibri"/>
        </w:rPr>
      </w:pPr>
      <w:r>
        <w:rPr>
          <w:rFonts w:eastAsia="Calibri"/>
          <w:b/>
        </w:rPr>
        <w:lastRenderedPageBreak/>
        <w:t xml:space="preserve">Corrective Action Plan Owner </w:t>
      </w:r>
      <w:r w:rsidRPr="004F7C67">
        <w:rPr>
          <w:rFonts w:eastAsia="Calibri"/>
          <w:b/>
        </w:rPr>
        <w:t>–</w:t>
      </w:r>
      <w:r>
        <w:rPr>
          <w:rFonts w:eastAsia="Calibri"/>
        </w:rPr>
        <w:t xml:space="preserve"> List the person responsible for the action plan activities. This may be the person who will manage the action plan activities or a lead person on a team responsible for implementing the action plan.</w:t>
      </w:r>
    </w:p>
    <w:p w:rsidR="00D11E04" w:rsidRDefault="00D11E04" w:rsidP="00D11E04">
      <w:pPr>
        <w:pStyle w:val="BodyTextBullet1"/>
        <w:numPr>
          <w:ilvl w:val="0"/>
          <w:numId w:val="7"/>
        </w:numPr>
        <w:rPr>
          <w:rFonts w:eastAsia="Calibri"/>
        </w:rPr>
      </w:pPr>
      <w:r w:rsidRPr="00FF2FCB">
        <w:rPr>
          <w:rFonts w:eastAsia="Calibri"/>
          <w:b/>
        </w:rPr>
        <w:t>Priority</w:t>
      </w:r>
      <w:r>
        <w:rPr>
          <w:rFonts w:eastAsia="Calibri"/>
          <w:b/>
        </w:rPr>
        <w:t xml:space="preserve"> –</w:t>
      </w:r>
      <w:r>
        <w:rPr>
          <w:rFonts w:eastAsia="Calibri"/>
        </w:rPr>
        <w:t xml:space="preserve"> List whether the action plan should be implemented as a critical, high, medium, or low priority. This tells the project team where the action plan should be on the list of priorities.</w:t>
      </w:r>
    </w:p>
    <w:p w:rsidR="00D11E04" w:rsidRDefault="00D11E04" w:rsidP="00D11E04">
      <w:pPr>
        <w:pStyle w:val="BodyTextBullet1"/>
        <w:numPr>
          <w:ilvl w:val="0"/>
          <w:numId w:val="7"/>
        </w:numPr>
        <w:rPr>
          <w:rFonts w:eastAsia="Calibri"/>
        </w:rPr>
      </w:pPr>
      <w:r w:rsidRPr="00062089">
        <w:rPr>
          <w:rFonts w:eastAsia="Calibri"/>
          <w:b/>
        </w:rPr>
        <w:t>Project Change Request Necessary (Yes/No)</w:t>
      </w:r>
      <w:r>
        <w:rPr>
          <w:rFonts w:eastAsia="Calibri"/>
        </w:rPr>
        <w:t xml:space="preserve"> – This cell answers the question: Does this action plan require a project change request?</w:t>
      </w:r>
    </w:p>
    <w:p w:rsidR="00D11E04" w:rsidRDefault="00D11E04" w:rsidP="00D11E04">
      <w:pPr>
        <w:pStyle w:val="BodyTextBullet1"/>
        <w:numPr>
          <w:ilvl w:val="0"/>
          <w:numId w:val="7"/>
        </w:numPr>
        <w:rPr>
          <w:rFonts w:eastAsia="Calibri"/>
        </w:rPr>
      </w:pPr>
      <w:r w:rsidRPr="00E4200A">
        <w:rPr>
          <w:rFonts w:eastAsia="Calibri"/>
          <w:b/>
        </w:rPr>
        <w:t>Expected Action Plan Implementation Date</w:t>
      </w:r>
      <w:r w:rsidR="00EF5296">
        <w:rPr>
          <w:rFonts w:eastAsia="Calibri"/>
          <w:b/>
        </w:rPr>
        <w:t xml:space="preserve"> </w:t>
      </w:r>
      <w:r w:rsidRPr="004F7C67">
        <w:rPr>
          <w:rFonts w:eastAsia="Calibri"/>
          <w:b/>
        </w:rPr>
        <w:t xml:space="preserve">– </w:t>
      </w:r>
      <w:r>
        <w:rPr>
          <w:rFonts w:eastAsia="Calibri"/>
        </w:rPr>
        <w:t>List the estimated date for implementing the action plan.</w:t>
      </w:r>
    </w:p>
    <w:p w:rsidR="00D11E04" w:rsidRDefault="00D11E04" w:rsidP="00D11E04">
      <w:pPr>
        <w:pStyle w:val="BodyTextBullet1"/>
        <w:numPr>
          <w:ilvl w:val="0"/>
          <w:numId w:val="7"/>
        </w:numPr>
        <w:rPr>
          <w:rFonts w:eastAsia="Calibri"/>
        </w:rPr>
      </w:pPr>
      <w:r w:rsidRPr="00E4200A">
        <w:rPr>
          <w:rFonts w:eastAsia="Calibri"/>
          <w:b/>
        </w:rPr>
        <w:t>Actual Date Implemented</w:t>
      </w:r>
      <w:r>
        <w:rPr>
          <w:rFonts w:eastAsia="Calibri"/>
          <w:b/>
        </w:rPr>
        <w:t xml:space="preserve"> </w:t>
      </w:r>
      <w:r w:rsidRPr="004F7C67">
        <w:rPr>
          <w:rFonts w:eastAsia="Calibri"/>
          <w:b/>
        </w:rPr>
        <w:t>–</w:t>
      </w:r>
      <w:r>
        <w:rPr>
          <w:rFonts w:eastAsia="Calibri"/>
        </w:rPr>
        <w:t xml:space="preserve"> Once the action plan is implemented and complete, list the date of actual completion to document any delay or acce</w:t>
      </w:r>
      <w:r w:rsidR="00EF5296">
        <w:rPr>
          <w:rFonts w:eastAsia="Calibri"/>
        </w:rPr>
        <w:t>leration of the implementation.</w:t>
      </w:r>
    </w:p>
    <w:p w:rsidR="00D11E04" w:rsidRDefault="00D11E04" w:rsidP="00D11E04">
      <w:pPr>
        <w:pStyle w:val="BodyTextBullet1"/>
        <w:numPr>
          <w:ilvl w:val="0"/>
          <w:numId w:val="7"/>
        </w:numPr>
        <w:rPr>
          <w:rFonts w:eastAsia="Calibri"/>
        </w:rPr>
      </w:pPr>
      <w:r w:rsidRPr="00E4200A">
        <w:rPr>
          <w:rFonts w:eastAsia="Calibri"/>
          <w:b/>
        </w:rPr>
        <w:t>Issue or Problem Definition</w:t>
      </w:r>
      <w:r w:rsidR="00EF5296">
        <w:rPr>
          <w:rFonts w:eastAsia="Calibri"/>
          <w:b/>
        </w:rPr>
        <w:t xml:space="preserve"> </w:t>
      </w:r>
      <w:r w:rsidRPr="004F7C67">
        <w:rPr>
          <w:rFonts w:eastAsia="Calibri"/>
          <w:b/>
        </w:rPr>
        <w:t xml:space="preserve">– </w:t>
      </w:r>
      <w:r>
        <w:rPr>
          <w:rFonts w:eastAsia="Calibri"/>
        </w:rPr>
        <w:t>Provide a specific and comprehensive description of the issue or problem that requires an action plan. The description should focus on what the issue or problem is, but not on what the solution might be.</w:t>
      </w:r>
    </w:p>
    <w:p w:rsidR="00D11E04" w:rsidRDefault="00D11E04" w:rsidP="00D11E04">
      <w:pPr>
        <w:pStyle w:val="BodyTextBullet1"/>
        <w:numPr>
          <w:ilvl w:val="0"/>
          <w:numId w:val="7"/>
        </w:numPr>
        <w:rPr>
          <w:rFonts w:eastAsia="Calibri"/>
        </w:rPr>
      </w:pPr>
      <w:r w:rsidRPr="00E4200A">
        <w:rPr>
          <w:rFonts w:eastAsia="Calibri"/>
          <w:b/>
        </w:rPr>
        <w:t>Root Cause Evaluation</w:t>
      </w:r>
      <w:r>
        <w:rPr>
          <w:rFonts w:eastAsia="Calibri"/>
          <w:b/>
        </w:rPr>
        <w:t xml:space="preserve"> </w:t>
      </w:r>
      <w:r w:rsidRPr="004F7C67">
        <w:rPr>
          <w:rFonts w:eastAsia="Calibri"/>
          <w:b/>
        </w:rPr>
        <w:t>–</w:t>
      </w:r>
      <w:r>
        <w:rPr>
          <w:rFonts w:eastAsia="Calibri"/>
          <w:b/>
        </w:rPr>
        <w:t xml:space="preserve"> </w:t>
      </w:r>
      <w:r>
        <w:rPr>
          <w:rFonts w:eastAsia="Calibri"/>
        </w:rPr>
        <w:t>List the specific root cause information resulting from investigation and analysis of the issue or problem.</w:t>
      </w:r>
    </w:p>
    <w:p w:rsidR="00D11E04" w:rsidRDefault="00D11E04" w:rsidP="00D11E04">
      <w:pPr>
        <w:pStyle w:val="BodyTextBullet1"/>
        <w:numPr>
          <w:ilvl w:val="0"/>
          <w:numId w:val="7"/>
        </w:numPr>
        <w:rPr>
          <w:rFonts w:eastAsia="Calibri"/>
        </w:rPr>
      </w:pPr>
      <w:r w:rsidRPr="006D36AA">
        <w:rPr>
          <w:rFonts w:eastAsia="Calibri"/>
          <w:b/>
        </w:rPr>
        <w:t>Action Steps</w:t>
      </w:r>
      <w:r>
        <w:rPr>
          <w:rFonts w:eastAsia="Calibri"/>
          <w:b/>
        </w:rPr>
        <w:t xml:space="preserve"> </w:t>
      </w:r>
      <w:r w:rsidRPr="004F7C67">
        <w:rPr>
          <w:rFonts w:eastAsia="Calibri"/>
          <w:b/>
        </w:rPr>
        <w:t>–</w:t>
      </w:r>
      <w:r>
        <w:rPr>
          <w:rFonts w:eastAsia="Calibri"/>
        </w:rPr>
        <w:t xml:space="preserve"> List the corrective actions and activities taken to eliminate the issue or </w:t>
      </w:r>
      <w:r w:rsidR="00EF5296">
        <w:rPr>
          <w:rFonts w:eastAsia="Calibri"/>
        </w:rPr>
        <w:t>problem and prevent recurrence.</w:t>
      </w:r>
    </w:p>
    <w:p w:rsidR="00D11E04" w:rsidRDefault="00D11E04" w:rsidP="00D11E04">
      <w:pPr>
        <w:pStyle w:val="BodyTextBullet1"/>
        <w:numPr>
          <w:ilvl w:val="0"/>
          <w:numId w:val="7"/>
        </w:numPr>
        <w:rPr>
          <w:rFonts w:eastAsia="Calibri"/>
        </w:rPr>
      </w:pPr>
      <w:r w:rsidRPr="006D36AA">
        <w:rPr>
          <w:rFonts w:eastAsia="Calibri"/>
          <w:b/>
        </w:rPr>
        <w:t>Alternative Considered</w:t>
      </w:r>
      <w:r w:rsidR="00EF5296">
        <w:rPr>
          <w:rFonts w:eastAsia="Calibri"/>
          <w:b/>
        </w:rPr>
        <w:t xml:space="preserve"> </w:t>
      </w:r>
      <w:r w:rsidRPr="004F7C67">
        <w:rPr>
          <w:rFonts w:eastAsia="Calibri"/>
          <w:b/>
        </w:rPr>
        <w:t>–</w:t>
      </w:r>
      <w:r>
        <w:rPr>
          <w:rFonts w:eastAsia="Calibri"/>
          <w:b/>
        </w:rPr>
        <w:t xml:space="preserve"> </w:t>
      </w:r>
      <w:r>
        <w:rPr>
          <w:rFonts w:eastAsia="Calibri"/>
        </w:rPr>
        <w:t>If applicable, list the options considered dur</w:t>
      </w:r>
      <w:r w:rsidR="00EF5296">
        <w:rPr>
          <w:rFonts w:eastAsia="Calibri"/>
        </w:rPr>
        <w:t>ing action planning activities.</w:t>
      </w:r>
    </w:p>
    <w:p w:rsidR="00D11E04" w:rsidRDefault="00D11E04" w:rsidP="00D11E04">
      <w:pPr>
        <w:pStyle w:val="BodyTextBullet1"/>
        <w:numPr>
          <w:ilvl w:val="0"/>
          <w:numId w:val="7"/>
        </w:numPr>
        <w:rPr>
          <w:rFonts w:eastAsia="Calibri"/>
        </w:rPr>
      </w:pPr>
      <w:r w:rsidRPr="006D36AA">
        <w:rPr>
          <w:rFonts w:eastAsia="Calibri"/>
          <w:b/>
        </w:rPr>
        <w:t>Improvement Metric and Timeframe</w:t>
      </w:r>
      <w:r>
        <w:rPr>
          <w:rFonts w:eastAsia="Calibri"/>
          <w:b/>
        </w:rPr>
        <w:t xml:space="preserve"> </w:t>
      </w:r>
      <w:r w:rsidRPr="004F7C67">
        <w:rPr>
          <w:rFonts w:eastAsia="Calibri"/>
          <w:b/>
        </w:rPr>
        <w:t>–</w:t>
      </w:r>
      <w:r>
        <w:rPr>
          <w:rFonts w:eastAsia="Calibri"/>
        </w:rPr>
        <w:t xml:space="preserve"> Describe the expected metrics for improvement once the action plan is implemented and the expected timeframe</w:t>
      </w:r>
      <w:r w:rsidR="00EF5296">
        <w:rPr>
          <w:rFonts w:eastAsia="Calibri"/>
        </w:rPr>
        <w:t xml:space="preserve"> for measuring the improvement.</w:t>
      </w:r>
    </w:p>
    <w:p w:rsidR="00D11E04" w:rsidRPr="00123BE7" w:rsidRDefault="00D11E04" w:rsidP="00D11E04">
      <w:pPr>
        <w:pStyle w:val="BodyTextBullet1"/>
        <w:numPr>
          <w:ilvl w:val="0"/>
          <w:numId w:val="7"/>
        </w:numPr>
        <w:rPr>
          <w:rFonts w:eastAsia="Calibri"/>
        </w:rPr>
      </w:pPr>
      <w:r w:rsidRPr="006D36AA">
        <w:rPr>
          <w:rFonts w:eastAsia="Calibri"/>
          <w:b/>
        </w:rPr>
        <w:t>Implementation Verification</w:t>
      </w:r>
      <w:r>
        <w:rPr>
          <w:rFonts w:eastAsia="Calibri"/>
          <w:b/>
        </w:rPr>
        <w:t xml:space="preserve"> </w:t>
      </w:r>
      <w:r w:rsidRPr="004F7C67">
        <w:rPr>
          <w:rFonts w:eastAsia="Calibri"/>
          <w:b/>
        </w:rPr>
        <w:t>–</w:t>
      </w:r>
      <w:r>
        <w:rPr>
          <w:rFonts w:eastAsia="Calibri"/>
        </w:rPr>
        <w:t xml:space="preserve"> Describe how implementation of the action plan will be monitored and then verified as complete. Also, list who will perform the monitoring and verification.]</w:t>
      </w:r>
    </w:p>
    <w:p w:rsidR="00D11E04" w:rsidRDefault="00D11E04" w:rsidP="008A6EF0"/>
    <w:p w:rsidR="00404BA7" w:rsidRDefault="00404BA7" w:rsidP="008A6EF0"/>
    <w:p w:rsidR="00404BA7" w:rsidRDefault="00404BA7" w:rsidP="008A6EF0"/>
    <w:p w:rsidR="00404BA7" w:rsidRDefault="00404BA7" w:rsidP="008A6EF0"/>
    <w:p w:rsidR="00D11E04" w:rsidRDefault="00D11E04" w:rsidP="008A6EF0"/>
    <w:p w:rsidR="00D11E04" w:rsidRDefault="00D11E04" w:rsidP="008A6EF0"/>
    <w:p w:rsidR="00D11E04" w:rsidRDefault="00D11E04" w:rsidP="008A6EF0"/>
    <w:p w:rsidR="00D11E04" w:rsidRDefault="00D11E04" w:rsidP="008A6EF0"/>
    <w:p w:rsidR="00D11E04" w:rsidRDefault="00D11E04" w:rsidP="008A6EF0"/>
    <w:p w:rsidR="00D11E04" w:rsidRPr="00303817" w:rsidRDefault="00D11E04" w:rsidP="00D11E04">
      <w:pPr>
        <w:pStyle w:val="Heading1"/>
      </w:pPr>
      <w:bookmarkStart w:id="12" w:name="_Toc474415711"/>
      <w:r>
        <w:lastRenderedPageBreak/>
        <w:t>Corrective Action Plan</w:t>
      </w:r>
      <w:bookmarkEnd w:id="12"/>
    </w:p>
    <w:p w:rsidR="00404BA7" w:rsidRDefault="00404BA7" w:rsidP="00D11E04">
      <w:pPr>
        <w:pStyle w:val="BodyTextLeftJustify"/>
      </w:pPr>
      <w:r w:rsidRPr="00404BA7">
        <w:t>[Complete the following table to identify the Corrective Action Plan. Change the plan template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D3EBF" w:rsidRPr="0030427C" w:rsidTr="008D3EBF">
        <w:trPr>
          <w:trHeight w:val="432"/>
          <w:tblHeader/>
        </w:trPr>
        <w:tc>
          <w:tcPr>
            <w:tcW w:w="9350" w:type="dxa"/>
            <w:gridSpan w:val="2"/>
            <w:shd w:val="clear" w:color="auto" w:fill="1B4675"/>
            <w:vAlign w:val="center"/>
          </w:tcPr>
          <w:p w:rsidR="008D3EBF" w:rsidRPr="0030427C" w:rsidRDefault="00EF5296" w:rsidP="008D3EBF">
            <w:pPr>
              <w:pStyle w:val="TableHeaderText"/>
            </w:pPr>
            <w:r>
              <w:t xml:space="preserve">General </w:t>
            </w:r>
            <w:r w:rsidR="008D3EBF">
              <w:t>Information</w:t>
            </w:r>
          </w:p>
        </w:tc>
      </w:tr>
      <w:tr w:rsidR="008D3EBF" w:rsidRPr="0030427C" w:rsidTr="00333486">
        <w:trPr>
          <w:trHeight w:val="432"/>
        </w:trPr>
        <w:tc>
          <w:tcPr>
            <w:tcW w:w="4674" w:type="dxa"/>
          </w:tcPr>
          <w:p w:rsidR="008D3EBF" w:rsidRPr="002479C7" w:rsidRDefault="008D3EBF" w:rsidP="00EF5296">
            <w:pPr>
              <w:pStyle w:val="BodyLeftBold"/>
            </w:pPr>
            <w:r w:rsidRPr="002479C7">
              <w:t xml:space="preserve">Corrective Action Plan ID: </w:t>
            </w:r>
          </w:p>
        </w:tc>
        <w:tc>
          <w:tcPr>
            <w:tcW w:w="4676" w:type="dxa"/>
          </w:tcPr>
          <w:p w:rsidR="008D3EBF" w:rsidRPr="00EF5296" w:rsidRDefault="008D3EBF" w:rsidP="001B0902">
            <w:pPr>
              <w:pStyle w:val="BodyTextItalicsExample"/>
              <w:rPr>
                <w:i w:val="0"/>
              </w:rPr>
            </w:pPr>
          </w:p>
        </w:tc>
      </w:tr>
      <w:tr w:rsidR="008D3EBF" w:rsidRPr="0030427C" w:rsidTr="00CD4A77">
        <w:trPr>
          <w:trHeight w:val="432"/>
        </w:trPr>
        <w:tc>
          <w:tcPr>
            <w:tcW w:w="4674" w:type="dxa"/>
          </w:tcPr>
          <w:p w:rsidR="008D3EBF" w:rsidRPr="002479C7" w:rsidRDefault="008D3EBF" w:rsidP="00EF5296">
            <w:pPr>
              <w:pStyle w:val="BodyLeftBold"/>
            </w:pPr>
            <w:r w:rsidRPr="002479C7">
              <w:t xml:space="preserve">Associated Issue or Risk ID: </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 xml:space="preserve">Action Plan Title: </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 xml:space="preserve">Corrective Action Plan Owner: </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 xml:space="preserve">Priority (Critical, High, Medium, Low): </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 xml:space="preserve">Project Change request Necessary (Yes / No): </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Expected Action Plan Implementation Date:</w:t>
            </w:r>
          </w:p>
        </w:tc>
        <w:tc>
          <w:tcPr>
            <w:tcW w:w="4676" w:type="dxa"/>
          </w:tcPr>
          <w:p w:rsidR="008D3EBF" w:rsidRPr="00EF5296" w:rsidRDefault="008D3EBF" w:rsidP="001B0902">
            <w:pPr>
              <w:pStyle w:val="BodyTextItalicsExample"/>
              <w:rPr>
                <w:i w:val="0"/>
              </w:rPr>
            </w:pPr>
          </w:p>
        </w:tc>
      </w:tr>
      <w:tr w:rsidR="008D3EBF" w:rsidRPr="0030427C" w:rsidTr="00C66ADC">
        <w:trPr>
          <w:trHeight w:val="432"/>
        </w:trPr>
        <w:tc>
          <w:tcPr>
            <w:tcW w:w="4674" w:type="dxa"/>
          </w:tcPr>
          <w:p w:rsidR="008D3EBF" w:rsidRPr="002479C7" w:rsidRDefault="008D3EBF" w:rsidP="00EF5296">
            <w:pPr>
              <w:pStyle w:val="BodyLeftBold"/>
            </w:pPr>
            <w:r w:rsidRPr="002479C7">
              <w:t xml:space="preserve">Actual Date Implemented: </w:t>
            </w:r>
          </w:p>
        </w:tc>
        <w:tc>
          <w:tcPr>
            <w:tcW w:w="4676" w:type="dxa"/>
          </w:tcPr>
          <w:p w:rsidR="008D3EBF" w:rsidRPr="00EF5296" w:rsidRDefault="008D3EBF" w:rsidP="001B0902">
            <w:pPr>
              <w:pStyle w:val="BodyTextItalicsExample"/>
              <w:rPr>
                <w:i w:val="0"/>
              </w:rPr>
            </w:pPr>
          </w:p>
        </w:tc>
      </w:tr>
    </w:tbl>
    <w:p w:rsidR="00D11E04" w:rsidRDefault="00D11E04"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350"/>
      </w:tblGrid>
      <w:tr w:rsidR="008D3EBF" w:rsidRPr="0030427C" w:rsidTr="001B0902">
        <w:trPr>
          <w:trHeight w:val="432"/>
          <w:tblHeader/>
        </w:trPr>
        <w:tc>
          <w:tcPr>
            <w:tcW w:w="9350" w:type="dxa"/>
            <w:shd w:val="clear" w:color="auto" w:fill="1B4675"/>
            <w:vAlign w:val="center"/>
          </w:tcPr>
          <w:p w:rsidR="008D3EBF" w:rsidRPr="0030427C" w:rsidRDefault="008D3EBF" w:rsidP="001B0902">
            <w:pPr>
              <w:pStyle w:val="TableHeaderText"/>
            </w:pPr>
            <w:r>
              <w:t>Corrective Action Information</w:t>
            </w:r>
          </w:p>
        </w:tc>
      </w:tr>
      <w:tr w:rsidR="008D3EBF" w:rsidRPr="0030427C" w:rsidTr="0052068A">
        <w:trPr>
          <w:trHeight w:val="432"/>
        </w:trPr>
        <w:tc>
          <w:tcPr>
            <w:tcW w:w="9350" w:type="dxa"/>
          </w:tcPr>
          <w:p w:rsidR="008D3EBF" w:rsidRDefault="008D3EBF" w:rsidP="00EF5296">
            <w:pPr>
              <w:pStyle w:val="BodyLeftBold"/>
            </w:pPr>
            <w:r>
              <w:t>I</w:t>
            </w:r>
            <w:r w:rsidRPr="002479C7">
              <w:t>ssue or Problem Definition (</w:t>
            </w:r>
            <w:r>
              <w:t>b</w:t>
            </w:r>
            <w:r w:rsidRPr="002479C7">
              <w:t>e specific and quantify if possible):</w:t>
            </w:r>
          </w:p>
          <w:p w:rsidR="00404BA7" w:rsidRPr="00404BA7" w:rsidRDefault="00404BA7" w:rsidP="00EF5296">
            <w:pPr>
              <w:pStyle w:val="BodyLeftBold"/>
            </w:pPr>
          </w:p>
        </w:tc>
      </w:tr>
      <w:tr w:rsidR="008D3EBF" w:rsidRPr="0030427C" w:rsidTr="002D40DA">
        <w:trPr>
          <w:trHeight w:val="432"/>
        </w:trPr>
        <w:tc>
          <w:tcPr>
            <w:tcW w:w="9350" w:type="dxa"/>
          </w:tcPr>
          <w:p w:rsidR="008D3EBF" w:rsidRPr="002479C7" w:rsidRDefault="008D3EBF" w:rsidP="00EF5296">
            <w:pPr>
              <w:pStyle w:val="BodyLeftBold"/>
            </w:pPr>
            <w:r w:rsidRPr="002479C7">
              <w:t>Root Cause Evaluation:</w:t>
            </w:r>
          </w:p>
          <w:p w:rsidR="008D3EBF" w:rsidRPr="000232DE" w:rsidRDefault="008D3EBF" w:rsidP="001B0902">
            <w:pPr>
              <w:pStyle w:val="BodyTextItalicsExample"/>
              <w:rPr>
                <w:i w:val="0"/>
              </w:rPr>
            </w:pPr>
          </w:p>
        </w:tc>
      </w:tr>
      <w:tr w:rsidR="008D3EBF" w:rsidRPr="0030427C" w:rsidTr="002D40DA">
        <w:trPr>
          <w:trHeight w:val="432"/>
        </w:trPr>
        <w:tc>
          <w:tcPr>
            <w:tcW w:w="9350" w:type="dxa"/>
          </w:tcPr>
          <w:p w:rsidR="008D3EBF" w:rsidRPr="002479C7" w:rsidRDefault="008D3EBF" w:rsidP="00EF5296">
            <w:pPr>
              <w:pStyle w:val="BodyLeftBold"/>
            </w:pPr>
            <w:r w:rsidRPr="002479C7">
              <w:t>Action Steps:</w:t>
            </w:r>
          </w:p>
          <w:p w:rsidR="008D3EBF" w:rsidRPr="000232DE" w:rsidRDefault="008D3EBF" w:rsidP="001B0902">
            <w:pPr>
              <w:pStyle w:val="BodyTextItalicsExample"/>
              <w:rPr>
                <w:i w:val="0"/>
              </w:rPr>
            </w:pPr>
          </w:p>
        </w:tc>
      </w:tr>
      <w:tr w:rsidR="008D3EBF" w:rsidRPr="0030427C" w:rsidTr="002D40DA">
        <w:trPr>
          <w:trHeight w:val="432"/>
        </w:trPr>
        <w:tc>
          <w:tcPr>
            <w:tcW w:w="9350" w:type="dxa"/>
          </w:tcPr>
          <w:p w:rsidR="008D3EBF" w:rsidRDefault="008D3EBF" w:rsidP="00EF5296">
            <w:pPr>
              <w:pStyle w:val="BodyLeftBold"/>
            </w:pPr>
            <w:r>
              <w:t>Alternatives Considered (if applicable):</w:t>
            </w:r>
          </w:p>
          <w:p w:rsidR="008D3EBF" w:rsidRPr="004E07B4" w:rsidRDefault="008D3EBF" w:rsidP="001B0902">
            <w:pPr>
              <w:pStyle w:val="BodyTextItalicsExample"/>
              <w:rPr>
                <w:i w:val="0"/>
              </w:rPr>
            </w:pPr>
          </w:p>
        </w:tc>
      </w:tr>
      <w:tr w:rsidR="008D3EBF" w:rsidRPr="0030427C" w:rsidTr="002D40DA">
        <w:trPr>
          <w:trHeight w:val="432"/>
        </w:trPr>
        <w:tc>
          <w:tcPr>
            <w:tcW w:w="9350" w:type="dxa"/>
          </w:tcPr>
          <w:p w:rsidR="008D3EBF" w:rsidRDefault="008D3EBF" w:rsidP="00EF5296">
            <w:pPr>
              <w:pStyle w:val="BodyLeftBold"/>
            </w:pPr>
            <w:r>
              <w:t>Improvement Metric and Timeframe:</w:t>
            </w:r>
          </w:p>
          <w:p w:rsidR="008D3EBF" w:rsidRPr="004E07B4" w:rsidRDefault="008D3EBF" w:rsidP="001B0902">
            <w:pPr>
              <w:pStyle w:val="BodyTextItalicsExample"/>
              <w:rPr>
                <w:i w:val="0"/>
              </w:rPr>
            </w:pPr>
          </w:p>
        </w:tc>
      </w:tr>
      <w:tr w:rsidR="008D3EBF" w:rsidRPr="0030427C" w:rsidTr="002D40DA">
        <w:trPr>
          <w:trHeight w:val="432"/>
        </w:trPr>
        <w:tc>
          <w:tcPr>
            <w:tcW w:w="9350" w:type="dxa"/>
          </w:tcPr>
          <w:p w:rsidR="008D3EBF" w:rsidRDefault="008D3EBF" w:rsidP="00EF5296">
            <w:pPr>
              <w:pStyle w:val="BodyLeftBold"/>
            </w:pPr>
            <w:r>
              <w:t>Implementation Verification (Monitoring and Evaluation):</w:t>
            </w:r>
          </w:p>
          <w:p w:rsidR="008D3EBF" w:rsidRPr="004E07B4" w:rsidRDefault="008D3EBF" w:rsidP="001B0902">
            <w:pPr>
              <w:pStyle w:val="BodyTextItalicsExample"/>
              <w:rPr>
                <w:i w:val="0"/>
              </w:rPr>
            </w:pPr>
          </w:p>
        </w:tc>
      </w:tr>
      <w:bookmarkEnd w:id="10"/>
      <w:bookmarkEnd w:id="11"/>
    </w:tbl>
    <w:p w:rsidR="009E52BE" w:rsidRPr="003F148A" w:rsidRDefault="009E52BE" w:rsidP="008D3EBF"/>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B1" w:rsidRDefault="004F14B1" w:rsidP="00C862E7">
      <w:pPr>
        <w:spacing w:after="0" w:line="240" w:lineRule="auto"/>
      </w:pPr>
      <w:r>
        <w:separator/>
      </w:r>
    </w:p>
  </w:endnote>
  <w:endnote w:type="continuationSeparator" w:id="0">
    <w:p w:rsidR="004F14B1" w:rsidRDefault="004F14B1"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F70" w:rsidRDefault="00CE3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D11E04" w:rsidP="00572498">
    <w:pPr>
      <w:pStyle w:val="Footer"/>
      <w:jc w:val="right"/>
    </w:pPr>
    <w:r>
      <w:rPr>
        <w:b/>
      </w:rPr>
      <w:t xml:space="preserve">Corrective Action </w:t>
    </w:r>
    <w:r w:rsidR="00572498" w:rsidRPr="00572498">
      <w:rPr>
        <w:b/>
      </w:rPr>
      <w:t>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EF5296">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B1" w:rsidRDefault="004F14B1" w:rsidP="00C862E7">
      <w:pPr>
        <w:spacing w:after="0" w:line="240" w:lineRule="auto"/>
      </w:pPr>
      <w:r>
        <w:separator/>
      </w:r>
    </w:p>
  </w:footnote>
  <w:footnote w:type="continuationSeparator" w:id="0">
    <w:p w:rsidR="004F14B1" w:rsidRDefault="004F14B1"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F70" w:rsidRDefault="00CE3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CA66A"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F664"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A151DCC"/>
    <w:multiLevelType w:val="hybridMultilevel"/>
    <w:tmpl w:val="9E86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2A04677"/>
    <w:multiLevelType w:val="hybridMultilevel"/>
    <w:tmpl w:val="1288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62089"/>
    <w:rsid w:val="00095663"/>
    <w:rsid w:val="0015593D"/>
    <w:rsid w:val="003231F9"/>
    <w:rsid w:val="003F148A"/>
    <w:rsid w:val="00404BA7"/>
    <w:rsid w:val="0047731F"/>
    <w:rsid w:val="004F14B1"/>
    <w:rsid w:val="00572498"/>
    <w:rsid w:val="005D194C"/>
    <w:rsid w:val="008A0DD3"/>
    <w:rsid w:val="008A6EF0"/>
    <w:rsid w:val="008D3EBF"/>
    <w:rsid w:val="009E52BE"/>
    <w:rsid w:val="00A54EB8"/>
    <w:rsid w:val="00B70F12"/>
    <w:rsid w:val="00BB59FC"/>
    <w:rsid w:val="00BC22E9"/>
    <w:rsid w:val="00C862E7"/>
    <w:rsid w:val="00CC330D"/>
    <w:rsid w:val="00CE3F70"/>
    <w:rsid w:val="00CF515E"/>
    <w:rsid w:val="00D11E04"/>
    <w:rsid w:val="00DE512F"/>
    <w:rsid w:val="00EA61CC"/>
    <w:rsid w:val="00EF5296"/>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D11E04"/>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D11E04"/>
    <w:pPr>
      <w:tabs>
        <w:tab w:val="left" w:pos="0"/>
      </w:tabs>
      <w:spacing w:after="12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8D3EBF"/>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LeftBold">
    <w:name w:val="Body Left Bold"/>
    <w:basedOn w:val="BodyTextLeftJustify"/>
    <w:autoRedefine/>
    <w:qFormat/>
    <w:rsid w:val="00EF5296"/>
    <w:rPr>
      <w:b/>
    </w:rPr>
  </w:style>
  <w:style w:type="paragraph" w:customStyle="1" w:styleId="Default">
    <w:name w:val="Default"/>
    <w:rsid w:val="00404B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81A0-F307-4881-9403-A09AED4F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3971</Characters>
  <Application>Microsoft Office Word</Application>
  <DocSecurity>0</DocSecurity>
  <Lines>330</Lines>
  <Paragraphs>187</Paragraphs>
  <ScaleCrop>false</ScaleCrop>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2016-04-28T16:48:00Z</dcterms:created>
  <dcterms:modified xsi:type="dcterms:W3CDTF">2017-02-09T22:59:00Z</dcterms:modified>
</cp:coreProperties>
</file>