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EF0" w:rsidRDefault="008A6EF0" w:rsidP="008A6EF0">
      <w:pPr>
        <w:rPr>
          <w:b/>
          <w:sz w:val="40"/>
          <w:szCs w:val="40"/>
        </w:rPr>
      </w:pPr>
      <w:r w:rsidRPr="007917E1">
        <w:rPr>
          <w:b/>
          <w:noProof/>
          <w:sz w:val="40"/>
          <w:szCs w:val="40"/>
        </w:rPr>
        <mc:AlternateContent>
          <mc:Choice Requires="wps">
            <w:drawing>
              <wp:anchor distT="45720" distB="45720" distL="114300" distR="114300" simplePos="0" relativeHeight="251659264" behindDoc="0" locked="0" layoutInCell="1" allowOverlap="1" wp14:anchorId="366172E4" wp14:editId="53817449">
                <wp:simplePos x="0" y="0"/>
                <wp:positionH relativeFrom="margin">
                  <wp:posOffset>-17780</wp:posOffset>
                </wp:positionH>
                <wp:positionV relativeFrom="paragraph">
                  <wp:posOffset>-3273870</wp:posOffset>
                </wp:positionV>
                <wp:extent cx="5961413" cy="26600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413" cy="2660072"/>
                        </a:xfrm>
                        <a:prstGeom prst="rect">
                          <a:avLst/>
                        </a:prstGeom>
                        <a:noFill/>
                        <a:ln w="9525">
                          <a:noFill/>
                          <a:miter lim="800000"/>
                          <a:headEnd/>
                          <a:tailEnd/>
                        </a:ln>
                      </wps:spPr>
                      <wps:txbx>
                        <w:txbxContent>
                          <w:p w:rsidR="008A6EF0" w:rsidRPr="007917E1" w:rsidRDefault="00D56C07" w:rsidP="008A6EF0">
                            <w:pPr>
                              <w:rPr>
                                <w:b/>
                                <w:color w:val="FFFFFF" w:themeColor="background1"/>
                                <w:sz w:val="104"/>
                                <w:szCs w:val="104"/>
                              </w:rPr>
                            </w:pPr>
                            <w:r>
                              <w:rPr>
                                <w:b/>
                                <w:color w:val="FFFFFF" w:themeColor="background1"/>
                                <w:sz w:val="104"/>
                                <w:szCs w:val="104"/>
                              </w:rPr>
                              <w:t>Project Priorities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172E4" id="_x0000_t202" coordsize="21600,21600" o:spt="202" path="m,l,21600r21600,l21600,xe">
                <v:stroke joinstyle="miter"/>
                <v:path gradientshapeok="t" o:connecttype="rect"/>
              </v:shapetype>
              <v:shape id="Text Box 2" o:spid="_x0000_s1026" type="#_x0000_t202" style="position:absolute;margin-left:-1.4pt;margin-top:-257.8pt;width:469.4pt;height:209.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LaPDQIAAPUDAAAOAAAAZHJzL2Uyb0RvYy54bWysU8tu2zAQvBfoPxC813rUj1iwHKRJUxRI&#10;H0DSD6AoyiJKclmStuR+fZaU4xjtragOAsndHc7MLjfXo1bkIJyXYGpazHJKhOHQSrOr6Y+n+3dX&#10;lPjATMsUGFHTo/D0evv2zWawlSihB9UKRxDE+GqwNe1DsFWWed4LzfwMrDAY7MBpFnDrdlnr2IDo&#10;WmVlni+zAVxrHXDhPZ7eTUG6TfhdJ3j41nVeBKJqitxC+rv0b+I/225YtXPM9pKfaLB/YKGZNHjp&#10;GeqOBUb2Tv4FpSV34KELMw46g66TXCQNqKbI/1Dz2DMrkhY0x9uzTf7/wfKvh++OyLamZbGixDCN&#10;TXoSYyAfYCRl9GewvsK0R4uJYcRj7HPS6u0D8J+eGLjtmdmJG+dg6AVrkV8RK7OL0gnHR5Bm+AIt&#10;XsP2ARLQ2DkdzUM7CKJjn47n3kQqHA8X62UxL95TwjFWLpd5vkrsMla9lFvnwycBmsRFTR02P8Gz&#10;w4MPkQ6rXlLibQbupVJpAJQhQ03Xi3KRCi4iWgacTyV1Ta/y+E0TE1V+NG0qDkyqaY0XKHOSHZVO&#10;msPYjJgYvWigPaIBDqY5xHeDix7cb0oGnMGa+l975gQl6rNBE9fFfB6HNm3mi1WJG3cZaS4jzHCE&#10;qmmgZFrehjTok9YbNLuTyYZXJieuOFvJndM7iMN7uU9Zr691+wwAAP//AwBQSwMEFAAGAAgAAAAh&#10;APTRSZbgAAAACwEAAA8AAABkcnMvZG93bnJldi54bWxMj81OwzAQhO9IfQdrkbi1dgsJJMSpEIhr&#10;UcuPxM2Nt0nUeB3FbhPenu0JTqvdGc1+U6wn14kzDqH1pGG5UCCQKm9bqjV8vL/OH0CEaMiazhNq&#10;+MEA63J2VZjc+pG2eN7FWnAIhdxoaGLscylD1aAzYeF7JNYOfnAm8jrU0g5m5HDXyZVSqXSmJf7Q&#10;mB6fG6yOu5PT8Lk5fH/dqbf6xSX96CclyWVS65vr6ekRRMQp/pnhgs/oUDLT3p/IBtFpmK+YPPJM&#10;lkkKgh3Zbcrt9nzK0nuQZSH/dyh/AQAA//8DAFBLAQItABQABgAIAAAAIQC2gziS/gAAAOEBAAAT&#10;AAAAAAAAAAAAAAAAAAAAAABbQ29udGVudF9UeXBlc10ueG1sUEsBAi0AFAAGAAgAAAAhADj9If/W&#10;AAAAlAEAAAsAAAAAAAAAAAAAAAAALwEAAF9yZWxzLy5yZWxzUEsBAi0AFAAGAAgAAAAhALZoto8N&#10;AgAA9QMAAA4AAAAAAAAAAAAAAAAALgIAAGRycy9lMm9Eb2MueG1sUEsBAi0AFAAGAAgAAAAhAPTR&#10;SZbgAAAACwEAAA8AAAAAAAAAAAAAAAAAZwQAAGRycy9kb3ducmV2LnhtbFBLBQYAAAAABAAEAPMA&#10;AAB0BQAAAAA=&#10;" filled="f" stroked="f">
                <v:textbox>
                  <w:txbxContent>
                    <w:p w:rsidR="008A6EF0" w:rsidRPr="007917E1" w:rsidRDefault="00D56C07" w:rsidP="008A6EF0">
                      <w:pPr>
                        <w:rPr>
                          <w:b/>
                          <w:color w:val="FFFFFF" w:themeColor="background1"/>
                          <w:sz w:val="104"/>
                          <w:szCs w:val="104"/>
                        </w:rPr>
                      </w:pPr>
                      <w:r>
                        <w:rPr>
                          <w:b/>
                          <w:color w:val="FFFFFF" w:themeColor="background1"/>
                          <w:sz w:val="104"/>
                          <w:szCs w:val="104"/>
                        </w:rPr>
                        <w:t>Project Priorities</w:t>
                      </w:r>
                    </w:p>
                  </w:txbxContent>
                </v:textbox>
                <w10:wrap anchorx="margin"/>
              </v:shape>
            </w:pict>
          </mc:Fallback>
        </mc:AlternateContent>
      </w:r>
      <w:r>
        <w:rPr>
          <w:b/>
          <w:sz w:val="40"/>
          <w:szCs w:val="40"/>
        </w:rPr>
        <w:t>[</w:t>
      </w:r>
      <w:r w:rsidRPr="007917E1">
        <w:rPr>
          <w:b/>
          <w:sz w:val="40"/>
          <w:szCs w:val="40"/>
        </w:rPr>
        <w:t>Insert</w:t>
      </w:r>
      <w:r>
        <w:rPr>
          <w:b/>
          <w:sz w:val="40"/>
          <w:szCs w:val="40"/>
        </w:rPr>
        <w:t xml:space="preserve"> Department Name]</w:t>
      </w:r>
      <w:bookmarkStart w:id="0" w:name="_GoBack"/>
      <w:bookmarkEnd w:id="0"/>
    </w:p>
    <w:p w:rsidR="00BC22E9" w:rsidRPr="00BC22E9" w:rsidRDefault="008A6EF0" w:rsidP="008A6EF0">
      <w:pPr>
        <w:rPr>
          <w:b/>
          <w:sz w:val="40"/>
          <w:szCs w:val="40"/>
        </w:rPr>
        <w:sectPr w:rsidR="00BC22E9" w:rsidRPr="00BC22E9" w:rsidSect="008A6EF0">
          <w:headerReference w:type="default" r:id="rId8"/>
          <w:footerReference w:type="default" r:id="rId9"/>
          <w:headerReference w:type="first" r:id="rId10"/>
          <w:footerReference w:type="first" r:id="rId11"/>
          <w:pgSz w:w="12240" w:h="15840"/>
          <w:pgMar w:top="12060" w:right="1440" w:bottom="1440" w:left="1440" w:header="720" w:footer="720" w:gutter="0"/>
          <w:cols w:space="720"/>
          <w:titlePg/>
          <w:docGrid w:linePitch="360"/>
        </w:sectPr>
      </w:pPr>
      <w:r>
        <w:rPr>
          <w:b/>
          <w:sz w:val="40"/>
          <w:szCs w:val="40"/>
        </w:rPr>
        <w:t>[Insert Project Name]</w:t>
      </w:r>
    </w:p>
    <w:p w:rsidR="008A6EF0" w:rsidRPr="0030427C" w:rsidRDefault="008A6EF0" w:rsidP="008A6EF0">
      <w:pPr>
        <w:pStyle w:val="VersionHistory"/>
        <w:rPr>
          <w:smallCaps w:val="0"/>
        </w:rPr>
      </w:pPr>
      <w:r w:rsidRPr="009A253B">
        <w:lastRenderedPageBreak/>
        <w:t>Version History</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Version History"/>
      </w:tblPr>
      <w:tblGrid>
        <w:gridCol w:w="1255"/>
        <w:gridCol w:w="1620"/>
        <w:gridCol w:w="2520"/>
        <w:gridCol w:w="3955"/>
      </w:tblGrid>
      <w:tr w:rsidR="008A6EF0" w:rsidRPr="0030427C" w:rsidTr="00B374F1">
        <w:trPr>
          <w:trHeight w:val="432"/>
          <w:tblHeader/>
        </w:trPr>
        <w:tc>
          <w:tcPr>
            <w:tcW w:w="1255" w:type="dxa"/>
            <w:shd w:val="clear" w:color="auto" w:fill="1B4675"/>
            <w:vAlign w:val="center"/>
          </w:tcPr>
          <w:p w:rsidR="008A6EF0" w:rsidRPr="0030427C" w:rsidRDefault="008A6EF0" w:rsidP="00B374F1">
            <w:pPr>
              <w:pStyle w:val="TableHeaderText"/>
            </w:pPr>
            <w:r>
              <w:t>Version #</w:t>
            </w:r>
          </w:p>
        </w:tc>
        <w:tc>
          <w:tcPr>
            <w:tcW w:w="1620" w:type="dxa"/>
            <w:shd w:val="clear" w:color="auto" w:fill="1B4675"/>
            <w:vAlign w:val="center"/>
          </w:tcPr>
          <w:p w:rsidR="008A6EF0" w:rsidRPr="0030427C" w:rsidRDefault="008A6EF0" w:rsidP="00B374F1">
            <w:pPr>
              <w:pStyle w:val="TableHeaderText"/>
            </w:pPr>
            <w:r>
              <w:t>Date</w:t>
            </w:r>
          </w:p>
        </w:tc>
        <w:tc>
          <w:tcPr>
            <w:tcW w:w="2520" w:type="dxa"/>
            <w:shd w:val="clear" w:color="auto" w:fill="1B4675"/>
            <w:vAlign w:val="center"/>
          </w:tcPr>
          <w:p w:rsidR="008A6EF0" w:rsidRPr="0030427C" w:rsidRDefault="008A6EF0" w:rsidP="00B374F1">
            <w:pPr>
              <w:pStyle w:val="TableHeaderText"/>
            </w:pPr>
            <w:r>
              <w:t>Author</w:t>
            </w:r>
          </w:p>
        </w:tc>
        <w:tc>
          <w:tcPr>
            <w:tcW w:w="3955" w:type="dxa"/>
            <w:shd w:val="clear" w:color="auto" w:fill="1B4675"/>
            <w:vAlign w:val="center"/>
          </w:tcPr>
          <w:p w:rsidR="008A6EF0" w:rsidRPr="0030427C" w:rsidRDefault="008A6EF0" w:rsidP="00B374F1">
            <w:pPr>
              <w:pStyle w:val="TableHeaderText"/>
            </w:pPr>
            <w:r>
              <w:t>Key Differences</w:t>
            </w:r>
          </w:p>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r w:rsidR="008A6EF0" w:rsidRPr="0030427C" w:rsidTr="00B374F1">
        <w:trPr>
          <w:trHeight w:val="432"/>
          <w:tblHeader/>
        </w:trPr>
        <w:tc>
          <w:tcPr>
            <w:tcW w:w="1255" w:type="dxa"/>
          </w:tcPr>
          <w:p w:rsidR="008A6EF0" w:rsidRPr="0030427C" w:rsidRDefault="008A6EF0" w:rsidP="00B374F1"/>
        </w:tc>
        <w:tc>
          <w:tcPr>
            <w:tcW w:w="1620" w:type="dxa"/>
          </w:tcPr>
          <w:p w:rsidR="008A6EF0" w:rsidRPr="0030427C" w:rsidRDefault="008A6EF0" w:rsidP="00B374F1"/>
        </w:tc>
        <w:tc>
          <w:tcPr>
            <w:tcW w:w="2520" w:type="dxa"/>
          </w:tcPr>
          <w:p w:rsidR="008A6EF0" w:rsidRPr="0030427C" w:rsidRDefault="008A6EF0" w:rsidP="00B374F1"/>
        </w:tc>
        <w:tc>
          <w:tcPr>
            <w:tcW w:w="3955" w:type="dxa"/>
          </w:tcPr>
          <w:p w:rsidR="008A6EF0" w:rsidRPr="0030427C" w:rsidRDefault="008A6EF0" w:rsidP="00B374F1"/>
        </w:tc>
      </w:tr>
    </w:tbl>
    <w:p w:rsidR="008A6EF0" w:rsidRDefault="008A6EF0" w:rsidP="008A6EF0">
      <w:r w:rsidRPr="0030427C">
        <w:br w:type="page"/>
      </w:r>
    </w:p>
    <w:p w:rsidR="008A6EF0" w:rsidRDefault="008A6EF0" w:rsidP="008A6EF0">
      <w:pPr>
        <w:pStyle w:val="TOCTitle"/>
      </w:pPr>
      <w:r>
        <w:lastRenderedPageBreak/>
        <w:t>Table of Contents</w:t>
      </w:r>
    </w:p>
    <w:p w:rsidR="008F06B9" w:rsidRDefault="008A6EF0">
      <w:pPr>
        <w:pStyle w:val="TOC1"/>
        <w:tabs>
          <w:tab w:val="left" w:pos="440"/>
          <w:tab w:val="right" w:leader="dot" w:pos="9350"/>
        </w:tabs>
        <w:rPr>
          <w:rFonts w:eastAsiaTheme="minorEastAsia"/>
          <w:b w:val="0"/>
          <w:noProof/>
          <w:color w:val="auto"/>
          <w:sz w:val="22"/>
        </w:rPr>
      </w:pPr>
      <w:r>
        <w:fldChar w:fldCharType="begin"/>
      </w:r>
      <w:r>
        <w:instrText xml:space="preserve"> TOC \o "1-3" \h \z \u </w:instrText>
      </w:r>
      <w:r>
        <w:fldChar w:fldCharType="separate"/>
      </w:r>
      <w:hyperlink w:anchor="_Toc449342343" w:history="1">
        <w:r w:rsidR="008F06B9" w:rsidRPr="00F87A94">
          <w:rPr>
            <w:rStyle w:val="Hyperlink"/>
            <w:noProof/>
          </w:rPr>
          <w:t>1</w:t>
        </w:r>
        <w:r w:rsidR="008F06B9">
          <w:rPr>
            <w:rFonts w:eastAsiaTheme="minorEastAsia"/>
            <w:b w:val="0"/>
            <w:noProof/>
            <w:color w:val="auto"/>
            <w:sz w:val="22"/>
          </w:rPr>
          <w:tab/>
        </w:r>
        <w:r w:rsidR="008F06B9" w:rsidRPr="00F87A94">
          <w:rPr>
            <w:rStyle w:val="Hyperlink"/>
            <w:noProof/>
          </w:rPr>
          <w:t>Introduction</w:t>
        </w:r>
        <w:r w:rsidR="008F06B9">
          <w:rPr>
            <w:noProof/>
            <w:webHidden/>
          </w:rPr>
          <w:tab/>
        </w:r>
        <w:r w:rsidR="008F06B9">
          <w:rPr>
            <w:noProof/>
            <w:webHidden/>
          </w:rPr>
          <w:fldChar w:fldCharType="begin"/>
        </w:r>
        <w:r w:rsidR="008F06B9">
          <w:rPr>
            <w:noProof/>
            <w:webHidden/>
          </w:rPr>
          <w:instrText xml:space="preserve"> PAGEREF _Toc449342343 \h </w:instrText>
        </w:r>
        <w:r w:rsidR="008F06B9">
          <w:rPr>
            <w:noProof/>
            <w:webHidden/>
          </w:rPr>
        </w:r>
        <w:r w:rsidR="008F06B9">
          <w:rPr>
            <w:noProof/>
            <w:webHidden/>
          </w:rPr>
          <w:fldChar w:fldCharType="separate"/>
        </w:r>
        <w:r w:rsidR="008F06B9">
          <w:rPr>
            <w:noProof/>
            <w:webHidden/>
          </w:rPr>
          <w:t>6</w:t>
        </w:r>
        <w:r w:rsidR="008F06B9">
          <w:rPr>
            <w:noProof/>
            <w:webHidden/>
          </w:rPr>
          <w:fldChar w:fldCharType="end"/>
        </w:r>
      </w:hyperlink>
    </w:p>
    <w:p w:rsidR="008F06B9" w:rsidRDefault="00834E34">
      <w:pPr>
        <w:pStyle w:val="TOC1"/>
        <w:tabs>
          <w:tab w:val="left" w:pos="440"/>
          <w:tab w:val="right" w:leader="dot" w:pos="9350"/>
        </w:tabs>
        <w:rPr>
          <w:rFonts w:eastAsiaTheme="minorEastAsia"/>
          <w:b w:val="0"/>
          <w:noProof/>
          <w:color w:val="auto"/>
          <w:sz w:val="22"/>
        </w:rPr>
      </w:pPr>
      <w:hyperlink w:anchor="_Toc449342344" w:history="1">
        <w:r w:rsidR="008F06B9" w:rsidRPr="00F87A94">
          <w:rPr>
            <w:rStyle w:val="Hyperlink"/>
            <w:noProof/>
          </w:rPr>
          <w:t>2</w:t>
        </w:r>
        <w:r w:rsidR="008F06B9">
          <w:rPr>
            <w:rFonts w:eastAsiaTheme="minorEastAsia"/>
            <w:b w:val="0"/>
            <w:noProof/>
            <w:color w:val="auto"/>
            <w:sz w:val="22"/>
          </w:rPr>
          <w:tab/>
        </w:r>
        <w:r w:rsidR="008F06B9" w:rsidRPr="00F87A94">
          <w:rPr>
            <w:rStyle w:val="Hyperlink"/>
            <w:noProof/>
          </w:rPr>
          <w:t>Priority Analysis</w:t>
        </w:r>
        <w:r w:rsidR="008F06B9">
          <w:rPr>
            <w:noProof/>
            <w:webHidden/>
          </w:rPr>
          <w:tab/>
        </w:r>
        <w:r w:rsidR="008F06B9">
          <w:rPr>
            <w:noProof/>
            <w:webHidden/>
          </w:rPr>
          <w:fldChar w:fldCharType="begin"/>
        </w:r>
        <w:r w:rsidR="008F06B9">
          <w:rPr>
            <w:noProof/>
            <w:webHidden/>
          </w:rPr>
          <w:instrText xml:space="preserve"> PAGEREF _Toc449342344 \h </w:instrText>
        </w:r>
        <w:r w:rsidR="008F06B9">
          <w:rPr>
            <w:noProof/>
            <w:webHidden/>
          </w:rPr>
        </w:r>
        <w:r w:rsidR="008F06B9">
          <w:rPr>
            <w:noProof/>
            <w:webHidden/>
          </w:rPr>
          <w:fldChar w:fldCharType="separate"/>
        </w:r>
        <w:r w:rsidR="008F06B9">
          <w:rPr>
            <w:noProof/>
            <w:webHidden/>
          </w:rPr>
          <w:t>6</w:t>
        </w:r>
        <w:r w:rsidR="008F06B9">
          <w:rPr>
            <w:noProof/>
            <w:webHidden/>
          </w:rPr>
          <w:fldChar w:fldCharType="end"/>
        </w:r>
      </w:hyperlink>
    </w:p>
    <w:p w:rsidR="008F06B9" w:rsidRDefault="00834E34">
      <w:pPr>
        <w:pStyle w:val="TOC1"/>
        <w:tabs>
          <w:tab w:val="left" w:pos="440"/>
          <w:tab w:val="right" w:leader="dot" w:pos="9350"/>
        </w:tabs>
        <w:rPr>
          <w:rFonts w:eastAsiaTheme="minorEastAsia"/>
          <w:b w:val="0"/>
          <w:noProof/>
          <w:color w:val="auto"/>
          <w:sz w:val="22"/>
        </w:rPr>
      </w:pPr>
      <w:hyperlink w:anchor="_Toc449342345" w:history="1">
        <w:r w:rsidR="008F06B9" w:rsidRPr="00F87A94">
          <w:rPr>
            <w:rStyle w:val="Hyperlink"/>
            <w:noProof/>
          </w:rPr>
          <w:t>3</w:t>
        </w:r>
        <w:r w:rsidR="008F06B9">
          <w:rPr>
            <w:rFonts w:eastAsiaTheme="minorEastAsia"/>
            <w:b w:val="0"/>
            <w:noProof/>
            <w:color w:val="auto"/>
            <w:sz w:val="22"/>
          </w:rPr>
          <w:tab/>
        </w:r>
        <w:r w:rsidR="008F06B9" w:rsidRPr="00F87A94">
          <w:rPr>
            <w:rStyle w:val="Hyperlink"/>
            <w:noProof/>
          </w:rPr>
          <w:t>Consequences</w:t>
        </w:r>
        <w:r w:rsidR="008F06B9">
          <w:rPr>
            <w:noProof/>
            <w:webHidden/>
          </w:rPr>
          <w:tab/>
        </w:r>
        <w:r w:rsidR="008F06B9">
          <w:rPr>
            <w:noProof/>
            <w:webHidden/>
          </w:rPr>
          <w:fldChar w:fldCharType="begin"/>
        </w:r>
        <w:r w:rsidR="008F06B9">
          <w:rPr>
            <w:noProof/>
            <w:webHidden/>
          </w:rPr>
          <w:instrText xml:space="preserve"> PAGEREF _Toc449342345 \h </w:instrText>
        </w:r>
        <w:r w:rsidR="008F06B9">
          <w:rPr>
            <w:noProof/>
            <w:webHidden/>
          </w:rPr>
        </w:r>
        <w:r w:rsidR="008F06B9">
          <w:rPr>
            <w:noProof/>
            <w:webHidden/>
          </w:rPr>
          <w:fldChar w:fldCharType="separate"/>
        </w:r>
        <w:r w:rsidR="008F06B9">
          <w:rPr>
            <w:noProof/>
            <w:webHidden/>
          </w:rPr>
          <w:t>7</w:t>
        </w:r>
        <w:r w:rsidR="008F06B9">
          <w:rPr>
            <w:noProof/>
            <w:webHidden/>
          </w:rPr>
          <w:fldChar w:fldCharType="end"/>
        </w:r>
      </w:hyperlink>
    </w:p>
    <w:p w:rsidR="008F06B9" w:rsidRDefault="00834E34">
      <w:pPr>
        <w:pStyle w:val="TOC1"/>
        <w:tabs>
          <w:tab w:val="left" w:pos="440"/>
          <w:tab w:val="right" w:leader="dot" w:pos="9350"/>
        </w:tabs>
        <w:rPr>
          <w:rFonts w:eastAsiaTheme="minorEastAsia"/>
          <w:b w:val="0"/>
          <w:noProof/>
          <w:color w:val="auto"/>
          <w:sz w:val="22"/>
        </w:rPr>
      </w:pPr>
      <w:hyperlink w:anchor="_Toc449342346" w:history="1">
        <w:r w:rsidR="008F06B9" w:rsidRPr="00F87A94">
          <w:rPr>
            <w:rStyle w:val="Hyperlink"/>
            <w:noProof/>
          </w:rPr>
          <w:t>4</w:t>
        </w:r>
        <w:r w:rsidR="008F06B9">
          <w:rPr>
            <w:rFonts w:eastAsiaTheme="minorEastAsia"/>
            <w:b w:val="0"/>
            <w:noProof/>
            <w:color w:val="auto"/>
            <w:sz w:val="22"/>
          </w:rPr>
          <w:tab/>
        </w:r>
        <w:r w:rsidR="008F06B9" w:rsidRPr="00F87A94">
          <w:rPr>
            <w:rStyle w:val="Hyperlink"/>
            <w:noProof/>
          </w:rPr>
          <w:t>Negotiations</w:t>
        </w:r>
        <w:r w:rsidR="008F06B9">
          <w:rPr>
            <w:noProof/>
            <w:webHidden/>
          </w:rPr>
          <w:tab/>
        </w:r>
        <w:r w:rsidR="008F06B9">
          <w:rPr>
            <w:noProof/>
            <w:webHidden/>
          </w:rPr>
          <w:fldChar w:fldCharType="begin"/>
        </w:r>
        <w:r w:rsidR="008F06B9">
          <w:rPr>
            <w:noProof/>
            <w:webHidden/>
          </w:rPr>
          <w:instrText xml:space="preserve"> PAGEREF _Toc449342346 \h </w:instrText>
        </w:r>
        <w:r w:rsidR="008F06B9">
          <w:rPr>
            <w:noProof/>
            <w:webHidden/>
          </w:rPr>
        </w:r>
        <w:r w:rsidR="008F06B9">
          <w:rPr>
            <w:noProof/>
            <w:webHidden/>
          </w:rPr>
          <w:fldChar w:fldCharType="separate"/>
        </w:r>
        <w:r w:rsidR="008F06B9">
          <w:rPr>
            <w:noProof/>
            <w:webHidden/>
          </w:rPr>
          <w:t>7</w:t>
        </w:r>
        <w:r w:rsidR="008F06B9">
          <w:rPr>
            <w:noProof/>
            <w:webHidden/>
          </w:rPr>
          <w:fldChar w:fldCharType="end"/>
        </w:r>
      </w:hyperlink>
    </w:p>
    <w:p w:rsidR="008F06B9" w:rsidRDefault="00834E34">
      <w:pPr>
        <w:pStyle w:val="TOC1"/>
        <w:tabs>
          <w:tab w:val="left" w:pos="440"/>
          <w:tab w:val="right" w:leader="dot" w:pos="9350"/>
        </w:tabs>
        <w:rPr>
          <w:rFonts w:eastAsiaTheme="minorEastAsia"/>
          <w:b w:val="0"/>
          <w:noProof/>
          <w:color w:val="auto"/>
          <w:sz w:val="22"/>
        </w:rPr>
      </w:pPr>
      <w:hyperlink w:anchor="_Toc449342347" w:history="1">
        <w:r w:rsidR="008F06B9" w:rsidRPr="00F87A94">
          <w:rPr>
            <w:rStyle w:val="Hyperlink"/>
            <w:noProof/>
          </w:rPr>
          <w:t>5</w:t>
        </w:r>
        <w:r w:rsidR="008F06B9">
          <w:rPr>
            <w:rFonts w:eastAsiaTheme="minorEastAsia"/>
            <w:b w:val="0"/>
            <w:noProof/>
            <w:color w:val="auto"/>
            <w:sz w:val="22"/>
          </w:rPr>
          <w:tab/>
        </w:r>
        <w:r w:rsidR="008F06B9" w:rsidRPr="00F87A94">
          <w:rPr>
            <w:rStyle w:val="Hyperlink"/>
            <w:noProof/>
          </w:rPr>
          <w:t>Control</w:t>
        </w:r>
        <w:r w:rsidR="008F06B9">
          <w:rPr>
            <w:noProof/>
            <w:webHidden/>
          </w:rPr>
          <w:tab/>
        </w:r>
        <w:r w:rsidR="008F06B9">
          <w:rPr>
            <w:noProof/>
            <w:webHidden/>
          </w:rPr>
          <w:fldChar w:fldCharType="begin"/>
        </w:r>
        <w:r w:rsidR="008F06B9">
          <w:rPr>
            <w:noProof/>
            <w:webHidden/>
          </w:rPr>
          <w:instrText xml:space="preserve"> PAGEREF _Toc449342347 \h </w:instrText>
        </w:r>
        <w:r w:rsidR="008F06B9">
          <w:rPr>
            <w:noProof/>
            <w:webHidden/>
          </w:rPr>
        </w:r>
        <w:r w:rsidR="008F06B9">
          <w:rPr>
            <w:noProof/>
            <w:webHidden/>
          </w:rPr>
          <w:fldChar w:fldCharType="separate"/>
        </w:r>
        <w:r w:rsidR="008F06B9">
          <w:rPr>
            <w:noProof/>
            <w:webHidden/>
          </w:rPr>
          <w:t>8</w:t>
        </w:r>
        <w:r w:rsidR="008F06B9">
          <w:rPr>
            <w:noProof/>
            <w:webHidden/>
          </w:rPr>
          <w:fldChar w:fldCharType="end"/>
        </w:r>
      </w:hyperlink>
    </w:p>
    <w:p w:rsidR="008A6EF0" w:rsidRDefault="008A6EF0" w:rsidP="008A6EF0">
      <w:r>
        <w:rPr>
          <w:color w:val="006096"/>
          <w:sz w:val="24"/>
        </w:rPr>
        <w:fldChar w:fldCharType="end"/>
      </w:r>
    </w:p>
    <w:p w:rsidR="008A6EF0" w:rsidRDefault="008A6EF0" w:rsidP="008A6EF0">
      <w:r>
        <w:br w:type="page"/>
      </w:r>
    </w:p>
    <w:p w:rsidR="008A6EF0" w:rsidRDefault="008A6EF0" w:rsidP="008A6EF0">
      <w:pPr>
        <w:pStyle w:val="IntroductionBannerText"/>
      </w:pPr>
      <w:r>
        <w:lastRenderedPageBreak/>
        <w:t xml:space="preserve">Introduction to </w:t>
      </w:r>
      <w:r w:rsidR="00D56C07">
        <w:t xml:space="preserve">the Project Priorities </w:t>
      </w:r>
      <w:r>
        <w:t>Template</w:t>
      </w:r>
    </w:p>
    <w:p w:rsidR="00D56C07" w:rsidRPr="00E96D4E" w:rsidRDefault="00D56C07" w:rsidP="00E96D4E">
      <w:pPr>
        <w:pStyle w:val="BodyTextLeftJustify"/>
      </w:pPr>
      <w:r w:rsidRPr="00E96D4E">
        <w:t xml:space="preserve">The Project Priorities Template is used to identify key Stakeholder priorities and to gain an understanding and perspective on what tradeoffs may be possible as conflicting priorities are identified. It is the Project Manager’s responsibility to facilitate the alignment of project priorities among key Stakeholders. </w:t>
      </w:r>
    </w:p>
    <w:p w:rsidR="00D56C07" w:rsidRPr="00E96D4E" w:rsidRDefault="00D56C07" w:rsidP="00E96D4E">
      <w:pPr>
        <w:pStyle w:val="BodyTextLeftJustify"/>
      </w:pPr>
      <w:r w:rsidRPr="00E96D4E">
        <w:t>The Project Manager should work with the Project Sponsor to identify key Stakeholders who will need to be consulted about project priorities. This template will assist with recording project priorities and may be used as a tool when facilitating alignment of project priorities with key Stakeholders. The template is also used to record consequences of not meeting top priorities as well as the degree of flexibility that exists with Stakeholders. Once the activity is complete, the template can also be helpful with communicating and reaffirming agreed upon priorities.</w:t>
      </w:r>
    </w:p>
    <w:p w:rsidR="00D56C07" w:rsidRPr="00E96D4E" w:rsidRDefault="00D56C07" w:rsidP="00E96D4E">
      <w:pPr>
        <w:pStyle w:val="BodyTextLeftJustify"/>
        <w:rPr>
          <w:b/>
        </w:rPr>
      </w:pPr>
      <w:r w:rsidRPr="00E96D4E">
        <w:t>For some projects, it may be necessary to perform this activity more than once in order to get to an acceptable outcome. The goal should be to have defined project priorities and alignment before entering into the project’s Planning Process Phase.</w:t>
      </w:r>
    </w:p>
    <w:p w:rsidR="00D56C07" w:rsidRPr="00E96D4E" w:rsidRDefault="00D56C07" w:rsidP="00D56C07">
      <w:r w:rsidRPr="00E96D4E">
        <w:t>The following template provides the suggested structure for the Project Priorities Template along with instructions and descriptions to guide the reader in understanding how to complete it.</w:t>
      </w:r>
    </w:p>
    <w:p w:rsidR="008A6EF0" w:rsidRPr="00922ACC" w:rsidRDefault="008A6EF0" w:rsidP="008A6EF0">
      <w:r>
        <w:t>Template style conventions are as follows:</w:t>
      </w: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Caption w:val="Template Style Conventions"/>
      </w:tblPr>
      <w:tblGrid>
        <w:gridCol w:w="4674"/>
        <w:gridCol w:w="4676"/>
      </w:tblGrid>
      <w:tr w:rsidR="008A6EF0" w:rsidRPr="0030427C" w:rsidTr="00B374F1">
        <w:trPr>
          <w:trHeight w:val="432"/>
          <w:tblHeader/>
        </w:trPr>
        <w:tc>
          <w:tcPr>
            <w:tcW w:w="4674" w:type="dxa"/>
            <w:shd w:val="clear" w:color="auto" w:fill="1B4675"/>
            <w:vAlign w:val="center"/>
          </w:tcPr>
          <w:p w:rsidR="008A6EF0" w:rsidRPr="0030427C" w:rsidRDefault="008A6EF0" w:rsidP="00B374F1">
            <w:pPr>
              <w:pStyle w:val="TableHeaderText"/>
            </w:pPr>
            <w:r>
              <w:t>Style</w:t>
            </w:r>
          </w:p>
        </w:tc>
        <w:tc>
          <w:tcPr>
            <w:tcW w:w="4676" w:type="dxa"/>
            <w:shd w:val="clear" w:color="auto" w:fill="1B4675"/>
            <w:vAlign w:val="center"/>
          </w:tcPr>
          <w:p w:rsidR="008A6EF0" w:rsidRPr="0030427C" w:rsidRDefault="008A6EF0" w:rsidP="00B374F1">
            <w:pPr>
              <w:pStyle w:val="TableHeaderText"/>
            </w:pPr>
            <w:r>
              <w:t>Convention</w:t>
            </w:r>
          </w:p>
        </w:tc>
      </w:tr>
      <w:tr w:rsidR="008A6EF0" w:rsidRPr="0030427C" w:rsidTr="00B374F1">
        <w:trPr>
          <w:trHeight w:val="432"/>
          <w:tblHeader/>
        </w:trPr>
        <w:tc>
          <w:tcPr>
            <w:tcW w:w="4674" w:type="dxa"/>
          </w:tcPr>
          <w:p w:rsidR="008A6EF0" w:rsidRPr="0030427C" w:rsidRDefault="008A6EF0" w:rsidP="00B374F1">
            <w:r>
              <w:t>Normal text</w:t>
            </w:r>
          </w:p>
        </w:tc>
        <w:tc>
          <w:tcPr>
            <w:tcW w:w="4676" w:type="dxa"/>
          </w:tcPr>
          <w:p w:rsidR="008A6EF0" w:rsidRPr="0030427C" w:rsidRDefault="008A6EF0" w:rsidP="00B374F1">
            <w:r>
              <w:t>Indicates placeholder text that can be used for any project.</w:t>
            </w:r>
          </w:p>
        </w:tc>
      </w:tr>
      <w:tr w:rsidR="008A6EF0" w:rsidRPr="0030427C" w:rsidTr="00B374F1">
        <w:trPr>
          <w:trHeight w:val="432"/>
          <w:tblHeader/>
        </w:trPr>
        <w:tc>
          <w:tcPr>
            <w:tcW w:w="4674" w:type="dxa"/>
          </w:tcPr>
          <w:p w:rsidR="008A6EF0" w:rsidRPr="0030427C" w:rsidRDefault="008A6EF0" w:rsidP="00B374F1">
            <w:r>
              <w:t>[Instructional text in brackets]</w:t>
            </w:r>
          </w:p>
        </w:tc>
        <w:tc>
          <w:tcPr>
            <w:tcW w:w="4676" w:type="dxa"/>
          </w:tcPr>
          <w:p w:rsidR="008A6EF0" w:rsidRPr="0030427C" w:rsidRDefault="008A6EF0" w:rsidP="00B374F1">
            <w:r>
              <w:t>Indicates text that is be replaced/edited/deleted by the user]</w:t>
            </w:r>
          </w:p>
        </w:tc>
      </w:tr>
      <w:tr w:rsidR="008A6EF0" w:rsidRPr="0030427C" w:rsidTr="00B374F1">
        <w:trPr>
          <w:trHeight w:val="432"/>
          <w:tblHeader/>
        </w:trPr>
        <w:tc>
          <w:tcPr>
            <w:tcW w:w="4674" w:type="dxa"/>
          </w:tcPr>
          <w:p w:rsidR="008A6EF0" w:rsidRPr="001632A3" w:rsidRDefault="008A6EF0" w:rsidP="00B374F1">
            <w:pPr>
              <w:rPr>
                <w:i/>
              </w:rPr>
            </w:pPr>
            <w:r w:rsidRPr="001632A3">
              <w:rPr>
                <w:i/>
              </w:rPr>
              <w:t>Example text in italics</w:t>
            </w:r>
          </w:p>
        </w:tc>
        <w:tc>
          <w:tcPr>
            <w:tcW w:w="4676" w:type="dxa"/>
          </w:tcPr>
          <w:p w:rsidR="008A6EF0" w:rsidRPr="001632A3" w:rsidRDefault="008A6EF0" w:rsidP="00B374F1">
            <w:pPr>
              <w:rPr>
                <w:i/>
              </w:rPr>
            </w:pPr>
            <w:r w:rsidRPr="001632A3">
              <w:rPr>
                <w:i/>
              </w:rPr>
              <w:t>Indicates text that might be replaced/edited/deleted by the user</w:t>
            </w:r>
          </w:p>
        </w:tc>
      </w:tr>
    </w:tbl>
    <w:p w:rsidR="008A6EF0" w:rsidRDefault="008A6EF0" w:rsidP="008A6EF0"/>
    <w:p w:rsidR="008A6EF0" w:rsidRPr="00922ACC" w:rsidRDefault="008A6EF0" w:rsidP="008A6EF0">
      <w:r w:rsidRPr="00922ACC">
        <w:t>As you complete the template, please remember to delete all instructional text (including this section) and update the following items, as applicable:</w:t>
      </w:r>
    </w:p>
    <w:p w:rsidR="008A6EF0" w:rsidRPr="00922ACC" w:rsidRDefault="008A6EF0" w:rsidP="008A6EF0">
      <w:pPr>
        <w:pStyle w:val="ListParagraph"/>
        <w:numPr>
          <w:ilvl w:val="0"/>
          <w:numId w:val="3"/>
        </w:numPr>
      </w:pPr>
      <w:r w:rsidRPr="00922ACC">
        <w:t>title page</w:t>
      </w:r>
    </w:p>
    <w:p w:rsidR="008A6EF0" w:rsidRPr="00922ACC" w:rsidRDefault="008A6EF0" w:rsidP="008A6EF0">
      <w:pPr>
        <w:pStyle w:val="ListParagraph"/>
        <w:numPr>
          <w:ilvl w:val="0"/>
          <w:numId w:val="3"/>
        </w:numPr>
      </w:pPr>
      <w:r w:rsidRPr="00922ACC">
        <w:t>version history</w:t>
      </w:r>
    </w:p>
    <w:p w:rsidR="008A6EF0" w:rsidRPr="00922ACC" w:rsidRDefault="008A6EF0" w:rsidP="008A6EF0">
      <w:pPr>
        <w:pStyle w:val="ListParagraph"/>
        <w:numPr>
          <w:ilvl w:val="0"/>
          <w:numId w:val="3"/>
        </w:numPr>
      </w:pPr>
      <w:r w:rsidRPr="00922ACC">
        <w:t>table of contents</w:t>
      </w:r>
    </w:p>
    <w:p w:rsidR="008A6EF0" w:rsidRPr="00922ACC" w:rsidRDefault="008A6EF0" w:rsidP="008A6EF0">
      <w:pPr>
        <w:pStyle w:val="ListParagraph"/>
        <w:numPr>
          <w:ilvl w:val="0"/>
          <w:numId w:val="3"/>
        </w:numPr>
      </w:pPr>
      <w:r>
        <w:t>headers</w:t>
      </w:r>
    </w:p>
    <w:p w:rsidR="008A6EF0" w:rsidRPr="00922ACC" w:rsidRDefault="008A6EF0" w:rsidP="008A6EF0">
      <w:pPr>
        <w:pStyle w:val="ListParagraph"/>
        <w:numPr>
          <w:ilvl w:val="0"/>
          <w:numId w:val="3"/>
        </w:numPr>
      </w:pPr>
      <w:r>
        <w:lastRenderedPageBreak/>
        <w:t>footers</w:t>
      </w:r>
    </w:p>
    <w:p w:rsidR="00BC22E9" w:rsidRDefault="008A6EF0" w:rsidP="008A6EF0">
      <w:r w:rsidRPr="00922ACC">
        <w:t>Update the document to a minor version (e.g., 1.1, 1.2) when minimal changes are made and a major version (e.g., 2.0, 3.0) when significant change are made.</w:t>
      </w:r>
    </w:p>
    <w:p w:rsidR="00D56C07" w:rsidRDefault="00D56C07" w:rsidP="008A6EF0">
      <w:pPr>
        <w:rPr>
          <w:b/>
        </w:rPr>
      </w:pPr>
    </w:p>
    <w:p w:rsidR="00D56C07" w:rsidRDefault="00D56C07" w:rsidP="008A6EF0">
      <w:pPr>
        <w:rPr>
          <w:b/>
        </w:rPr>
      </w:pPr>
    </w:p>
    <w:p w:rsidR="00D56C07" w:rsidRDefault="00D56C07" w:rsidP="008A6EF0">
      <w:pPr>
        <w:rPr>
          <w:b/>
        </w:rPr>
      </w:pPr>
    </w:p>
    <w:p w:rsidR="008A6EF0" w:rsidRPr="00424665" w:rsidRDefault="008A6EF0" w:rsidP="008A6EF0">
      <w:pPr>
        <w:rPr>
          <w:b/>
        </w:rPr>
      </w:pPr>
      <w:r w:rsidRPr="00424665">
        <w:rPr>
          <w:b/>
        </w:rPr>
        <w:t>Project Sample Library:</w:t>
      </w:r>
    </w:p>
    <w:p w:rsidR="008A6EF0" w:rsidRDefault="008A6EF0" w:rsidP="008A6EF0">
      <w:r w:rsidRPr="00922ACC">
        <w:t xml:space="preserve">The CA-PMF has a Project Sample Library that contains real-world project artifacts from approved projects that you can reference to help you complete CA-PMF templates. Visit the </w:t>
      </w:r>
      <w:hyperlink r:id="rId12" w:history="1">
        <w:r w:rsidRPr="00922ACC">
          <w:rPr>
            <w:rStyle w:val="Hyperlink"/>
          </w:rPr>
          <w:t>CA-PMF website</w:t>
        </w:r>
      </w:hyperlink>
      <w:r w:rsidRPr="00922ACC">
        <w:t xml:space="preserve"> to access the Project Sample Library.</w:t>
      </w:r>
    </w:p>
    <w:p w:rsidR="008A6EF0" w:rsidRDefault="008A6EF0" w:rsidP="008A6EF0">
      <w:r>
        <w:br w:type="page"/>
      </w:r>
    </w:p>
    <w:p w:rsidR="008A6EF0" w:rsidRPr="00EA61CC" w:rsidRDefault="008A6EF0" w:rsidP="008A6EF0">
      <w:pPr>
        <w:pStyle w:val="Heading1"/>
      </w:pPr>
      <w:bookmarkStart w:id="1" w:name="_Toc448929956"/>
      <w:bookmarkStart w:id="2" w:name="_Toc448933968"/>
      <w:bookmarkStart w:id="3" w:name="_Toc449342343"/>
      <w:r w:rsidRPr="00EA61CC">
        <w:lastRenderedPageBreak/>
        <w:t>Introduction</w:t>
      </w:r>
      <w:bookmarkEnd w:id="1"/>
      <w:bookmarkEnd w:id="2"/>
      <w:bookmarkEnd w:id="3"/>
    </w:p>
    <w:p w:rsidR="00D56C07" w:rsidRDefault="00D56C07" w:rsidP="008A6EF0">
      <w:bookmarkStart w:id="4" w:name="_Toc448929957"/>
      <w:bookmarkStart w:id="5" w:name="_Toc448933969"/>
      <w:r w:rsidRPr="00D56C07">
        <w:t>[Provide a high-level description of this document and the approach. Provides details of the process used to identify and analyze the project priorities.]</w:t>
      </w:r>
    </w:p>
    <w:p w:rsidR="00D56C07" w:rsidRPr="00193CE4" w:rsidRDefault="00D56C07" w:rsidP="00E96D4E">
      <w:pPr>
        <w:pStyle w:val="BodyTextLeftJustify"/>
      </w:pPr>
      <w:r>
        <w:t xml:space="preserve">During the project’s Initiating </w:t>
      </w:r>
      <w:r w:rsidRPr="00193CE4">
        <w:t>Process Phase, Stakeholder identification and analysis is performed. As part of the Stakeholder analysis process, the project team works with key Stakeholders to identify and analyze project priorities to understand what’s most important in terms of the project’s time, cost, scope and quality.</w:t>
      </w:r>
      <w:r>
        <w:t xml:space="preserve"> </w:t>
      </w:r>
      <w:r w:rsidRPr="00193CE4">
        <w:t>This planning document contains the following four sections:</w:t>
      </w:r>
    </w:p>
    <w:p w:rsidR="00D56C07" w:rsidRPr="00193CE4" w:rsidRDefault="00D56C07" w:rsidP="00D56C07">
      <w:pPr>
        <w:pStyle w:val="BodyTextBullet1"/>
        <w:numPr>
          <w:ilvl w:val="0"/>
          <w:numId w:val="6"/>
        </w:numPr>
        <w:rPr>
          <w:i/>
        </w:rPr>
      </w:pPr>
      <w:r w:rsidRPr="00193CE4">
        <w:rPr>
          <w:b/>
          <w:i/>
        </w:rPr>
        <w:t>Priority Analysis</w:t>
      </w:r>
      <w:r w:rsidRPr="00193CE4">
        <w:rPr>
          <w:i/>
        </w:rPr>
        <w:t xml:space="preserve"> – A ranking of Stakeholder priorities to help everyone see which project aspect is most important to each Stakeholder. </w:t>
      </w:r>
    </w:p>
    <w:p w:rsidR="00D56C07" w:rsidRPr="00193CE4" w:rsidRDefault="00D56C07" w:rsidP="00D56C07">
      <w:pPr>
        <w:pStyle w:val="BodyTextBullet1"/>
        <w:numPr>
          <w:ilvl w:val="0"/>
          <w:numId w:val="6"/>
        </w:numPr>
        <w:rPr>
          <w:i/>
        </w:rPr>
      </w:pPr>
      <w:r w:rsidRPr="00193CE4">
        <w:rPr>
          <w:b/>
          <w:i/>
        </w:rPr>
        <w:t>Consequences</w:t>
      </w:r>
      <w:r w:rsidRPr="00193CE4">
        <w:rPr>
          <w:i/>
        </w:rPr>
        <w:t xml:space="preserve"> – A description of consequences for not satisfying the Stakeholder’s top priorities. </w:t>
      </w:r>
    </w:p>
    <w:p w:rsidR="00D56C07" w:rsidRPr="00193CE4" w:rsidRDefault="00D56C07" w:rsidP="00D56C07">
      <w:pPr>
        <w:pStyle w:val="BodyTextBullet1"/>
        <w:numPr>
          <w:ilvl w:val="0"/>
          <w:numId w:val="6"/>
        </w:numPr>
        <w:rPr>
          <w:i/>
        </w:rPr>
      </w:pPr>
      <w:r w:rsidRPr="00193CE4">
        <w:rPr>
          <w:b/>
          <w:i/>
        </w:rPr>
        <w:t>Negotiations</w:t>
      </w:r>
      <w:r w:rsidRPr="00193CE4">
        <w:rPr>
          <w:i/>
        </w:rPr>
        <w:t xml:space="preserve"> – A list of negotiation points for the Stakeholder’s second priority to reduce possible conflict among Stakeholders. </w:t>
      </w:r>
    </w:p>
    <w:p w:rsidR="00D56C07" w:rsidRPr="00193CE4" w:rsidRDefault="00D56C07" w:rsidP="00D56C07">
      <w:pPr>
        <w:pStyle w:val="BodyTextBullet1"/>
        <w:numPr>
          <w:ilvl w:val="0"/>
          <w:numId w:val="6"/>
        </w:numPr>
        <w:rPr>
          <w:i/>
        </w:rPr>
      </w:pPr>
      <w:r w:rsidRPr="00193CE4">
        <w:rPr>
          <w:b/>
          <w:i/>
        </w:rPr>
        <w:t>Control</w:t>
      </w:r>
      <w:r w:rsidRPr="00193CE4">
        <w:rPr>
          <w:i/>
        </w:rPr>
        <w:t xml:space="preserve"> – A description of how much control Stakeholders will delegate to the Project Manager to address changing priorities.</w:t>
      </w:r>
    </w:p>
    <w:p w:rsidR="00D56C07" w:rsidRDefault="00D56C07" w:rsidP="00D56C07">
      <w:pPr>
        <w:tabs>
          <w:tab w:val="left" w:pos="9360"/>
        </w:tabs>
      </w:pPr>
      <w:r>
        <w:br/>
        <w:t>[Provide additional details about the process used.]</w:t>
      </w:r>
    </w:p>
    <w:p w:rsidR="00EB0CEF" w:rsidRDefault="00EB0CEF" w:rsidP="00D56C07">
      <w:pPr>
        <w:tabs>
          <w:tab w:val="left" w:pos="9360"/>
        </w:tabs>
      </w:pPr>
    </w:p>
    <w:p w:rsidR="008A6EF0" w:rsidRPr="00EA61CC" w:rsidRDefault="00D56C07" w:rsidP="008A6EF0">
      <w:pPr>
        <w:pStyle w:val="Heading1"/>
      </w:pPr>
      <w:bookmarkStart w:id="6" w:name="_Toc449342344"/>
      <w:bookmarkEnd w:id="4"/>
      <w:bookmarkEnd w:id="5"/>
      <w:r>
        <w:t>Priority Analysis</w:t>
      </w:r>
      <w:bookmarkEnd w:id="6"/>
    </w:p>
    <w:p w:rsidR="00D56C07" w:rsidRDefault="00D56C07" w:rsidP="00E96D4E">
      <w:pPr>
        <w:pStyle w:val="BodyTextLeftJustify"/>
      </w:pPr>
      <w:bookmarkStart w:id="7" w:name="_Toc448929958"/>
      <w:bookmarkStart w:id="8" w:name="_Toc448933970"/>
      <w:r w:rsidRPr="00E96D4E">
        <w:t>[Identify the key Stakeholders for this project. In rank order (1)-high to (4)-low, define the priorities for each Stakeholder. A key Stakeholder is an individual or group who will have a significant impact on the project or who will be significantly impacted by the project. Add rows as necessary.]</w:t>
      </w:r>
    </w:p>
    <w:p w:rsidR="00CD2ED4" w:rsidRDefault="00CD2ED4" w:rsidP="00E96D4E">
      <w:pPr>
        <w:pStyle w:val="BodyTextLeftJustify"/>
      </w:pPr>
    </w:p>
    <w:tbl>
      <w:tblPr>
        <w:tblStyle w:val="TableGrid"/>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Priority Analysis"/>
      </w:tblPr>
      <w:tblGrid>
        <w:gridCol w:w="3775"/>
        <w:gridCol w:w="1260"/>
        <w:gridCol w:w="1350"/>
        <w:gridCol w:w="1260"/>
        <w:gridCol w:w="1705"/>
      </w:tblGrid>
      <w:tr w:rsidR="00CD2ED4" w:rsidRPr="0030427C" w:rsidTr="009C2338">
        <w:trPr>
          <w:trHeight w:val="432"/>
          <w:tblHeader/>
        </w:trPr>
        <w:tc>
          <w:tcPr>
            <w:tcW w:w="3775" w:type="dxa"/>
            <w:shd w:val="clear" w:color="auto" w:fill="1B4675"/>
            <w:vAlign w:val="center"/>
          </w:tcPr>
          <w:p w:rsidR="00CD2ED4" w:rsidRPr="0030427C" w:rsidRDefault="00CD2ED4" w:rsidP="009C2338">
            <w:pPr>
              <w:pStyle w:val="TableHeaderText"/>
            </w:pPr>
            <w:r>
              <w:lastRenderedPageBreak/>
              <w:t>Role and Name</w:t>
            </w:r>
          </w:p>
        </w:tc>
        <w:tc>
          <w:tcPr>
            <w:tcW w:w="1260" w:type="dxa"/>
            <w:shd w:val="clear" w:color="auto" w:fill="1B4675"/>
            <w:vAlign w:val="center"/>
          </w:tcPr>
          <w:p w:rsidR="00CD2ED4" w:rsidRPr="0030427C" w:rsidRDefault="00CD2ED4" w:rsidP="009C2338">
            <w:pPr>
              <w:pStyle w:val="TableHeaderText"/>
            </w:pPr>
            <w:r>
              <w:t>Time</w:t>
            </w:r>
          </w:p>
        </w:tc>
        <w:tc>
          <w:tcPr>
            <w:tcW w:w="1350" w:type="dxa"/>
            <w:shd w:val="clear" w:color="auto" w:fill="1B4675"/>
            <w:vAlign w:val="center"/>
          </w:tcPr>
          <w:p w:rsidR="00CD2ED4" w:rsidRPr="0030427C" w:rsidRDefault="00CD2ED4" w:rsidP="009C2338">
            <w:pPr>
              <w:pStyle w:val="TableHeaderText"/>
            </w:pPr>
            <w:r>
              <w:t>Scope</w:t>
            </w:r>
          </w:p>
        </w:tc>
        <w:tc>
          <w:tcPr>
            <w:tcW w:w="1260" w:type="dxa"/>
            <w:shd w:val="clear" w:color="auto" w:fill="1B4675"/>
            <w:vAlign w:val="center"/>
          </w:tcPr>
          <w:p w:rsidR="00CD2ED4" w:rsidRPr="0030427C" w:rsidRDefault="00CD2ED4" w:rsidP="009C2338">
            <w:pPr>
              <w:pStyle w:val="TableHeaderText"/>
            </w:pPr>
            <w:r>
              <w:t>Cost</w:t>
            </w:r>
          </w:p>
        </w:tc>
        <w:tc>
          <w:tcPr>
            <w:tcW w:w="1705" w:type="dxa"/>
            <w:shd w:val="clear" w:color="auto" w:fill="1B4675"/>
            <w:vAlign w:val="center"/>
          </w:tcPr>
          <w:p w:rsidR="00CD2ED4" w:rsidRPr="0030427C" w:rsidRDefault="00CD2ED4" w:rsidP="009C2338">
            <w:pPr>
              <w:pStyle w:val="TableHeaderText"/>
            </w:pPr>
            <w:r>
              <w:t>[Insert Project Constraint i.e. Quality, Risks, etc.]</w:t>
            </w:r>
          </w:p>
        </w:tc>
      </w:tr>
      <w:tr w:rsidR="00CD2ED4" w:rsidRPr="0030427C" w:rsidTr="009C2338">
        <w:trPr>
          <w:trHeight w:val="432"/>
          <w:tblHeader/>
        </w:trPr>
        <w:tc>
          <w:tcPr>
            <w:tcW w:w="3775" w:type="dxa"/>
          </w:tcPr>
          <w:p w:rsidR="00CD2ED4" w:rsidRPr="00E73089" w:rsidRDefault="00CD2ED4" w:rsidP="009C2338">
            <w:pPr>
              <w:pStyle w:val="BodyTextLeftJustify"/>
            </w:pPr>
            <w:r>
              <w:t>[Project Role – Name]</w:t>
            </w:r>
          </w:p>
        </w:tc>
        <w:tc>
          <w:tcPr>
            <w:tcW w:w="1260" w:type="dxa"/>
            <w:vAlign w:val="center"/>
          </w:tcPr>
          <w:p w:rsidR="00CD2ED4" w:rsidRPr="00C87762" w:rsidRDefault="00CD2ED4" w:rsidP="009C2338">
            <w:pPr>
              <w:pStyle w:val="BodyTextCenterItalic"/>
            </w:pPr>
            <w:r w:rsidRPr="00C87762">
              <w:t>[Indicate Priority]</w:t>
            </w:r>
          </w:p>
        </w:tc>
        <w:tc>
          <w:tcPr>
            <w:tcW w:w="1350" w:type="dxa"/>
            <w:vAlign w:val="center"/>
          </w:tcPr>
          <w:p w:rsidR="00CD2ED4" w:rsidRPr="00C87762" w:rsidRDefault="00CD2ED4" w:rsidP="009C2338">
            <w:pPr>
              <w:pStyle w:val="BodyTextCenterItalic"/>
            </w:pPr>
            <w:r w:rsidRPr="00C87762">
              <w:t>[Indicate Priority]</w:t>
            </w:r>
          </w:p>
        </w:tc>
        <w:tc>
          <w:tcPr>
            <w:tcW w:w="1260" w:type="dxa"/>
            <w:vAlign w:val="center"/>
          </w:tcPr>
          <w:p w:rsidR="00CD2ED4" w:rsidRPr="00C87762" w:rsidRDefault="00CD2ED4" w:rsidP="009C2338">
            <w:pPr>
              <w:pStyle w:val="BodyTextCenterItalic"/>
            </w:pPr>
            <w:r w:rsidRPr="00C87762">
              <w:t>[Indicate Priority]</w:t>
            </w:r>
          </w:p>
        </w:tc>
        <w:tc>
          <w:tcPr>
            <w:tcW w:w="1705" w:type="dxa"/>
            <w:vAlign w:val="center"/>
          </w:tcPr>
          <w:p w:rsidR="00CD2ED4" w:rsidRPr="00C87762" w:rsidRDefault="00CD2ED4" w:rsidP="009C2338">
            <w:pPr>
              <w:pStyle w:val="BodyTextCenterItalic"/>
            </w:pPr>
            <w:r w:rsidRPr="00C87762">
              <w:t>[Indicate Priority]</w:t>
            </w:r>
          </w:p>
        </w:tc>
      </w:tr>
      <w:tr w:rsidR="00CD2ED4" w:rsidRPr="0030427C" w:rsidTr="009C2338">
        <w:trPr>
          <w:trHeight w:val="432"/>
          <w:tblHeader/>
        </w:trPr>
        <w:tc>
          <w:tcPr>
            <w:tcW w:w="3775" w:type="dxa"/>
          </w:tcPr>
          <w:p w:rsidR="00CD2ED4" w:rsidRPr="00CD2ED4" w:rsidRDefault="00CD2ED4" w:rsidP="009C2338">
            <w:pPr>
              <w:pStyle w:val="BodyTextLeftJustify"/>
              <w:rPr>
                <w:i/>
              </w:rPr>
            </w:pPr>
            <w:r w:rsidRPr="00CD2ED4">
              <w:rPr>
                <w:i/>
              </w:rPr>
              <w:t>Project Sponsor – Jim Bell</w:t>
            </w:r>
          </w:p>
        </w:tc>
        <w:tc>
          <w:tcPr>
            <w:tcW w:w="1260" w:type="dxa"/>
            <w:vAlign w:val="center"/>
          </w:tcPr>
          <w:p w:rsidR="00CD2ED4" w:rsidRPr="00CD2ED4" w:rsidRDefault="00CD2ED4" w:rsidP="009C2338">
            <w:pPr>
              <w:pStyle w:val="BodyTextCenterItalic"/>
              <w:rPr>
                <w:i/>
              </w:rPr>
            </w:pPr>
            <w:r w:rsidRPr="00CD2ED4">
              <w:rPr>
                <w:i/>
              </w:rPr>
              <w:t>1</w:t>
            </w:r>
          </w:p>
        </w:tc>
        <w:tc>
          <w:tcPr>
            <w:tcW w:w="1350" w:type="dxa"/>
            <w:vAlign w:val="center"/>
          </w:tcPr>
          <w:p w:rsidR="00CD2ED4" w:rsidRPr="00CD2ED4" w:rsidRDefault="00CD2ED4" w:rsidP="009C2338">
            <w:pPr>
              <w:pStyle w:val="BodyTextCenterItalic"/>
              <w:rPr>
                <w:i/>
              </w:rPr>
            </w:pPr>
            <w:r w:rsidRPr="00CD2ED4">
              <w:rPr>
                <w:i/>
              </w:rPr>
              <w:t>4</w:t>
            </w:r>
          </w:p>
        </w:tc>
        <w:tc>
          <w:tcPr>
            <w:tcW w:w="1260" w:type="dxa"/>
            <w:vAlign w:val="center"/>
          </w:tcPr>
          <w:p w:rsidR="00CD2ED4" w:rsidRPr="00CD2ED4" w:rsidRDefault="00CD2ED4" w:rsidP="009C2338">
            <w:pPr>
              <w:pStyle w:val="BodyTextCenterItalic"/>
              <w:rPr>
                <w:i/>
              </w:rPr>
            </w:pPr>
            <w:r w:rsidRPr="00CD2ED4">
              <w:rPr>
                <w:i/>
              </w:rPr>
              <w:t>2</w:t>
            </w:r>
          </w:p>
        </w:tc>
        <w:tc>
          <w:tcPr>
            <w:tcW w:w="1705" w:type="dxa"/>
            <w:vAlign w:val="center"/>
          </w:tcPr>
          <w:p w:rsidR="00CD2ED4" w:rsidRPr="00CD2ED4" w:rsidRDefault="00CD2ED4" w:rsidP="009C2338">
            <w:pPr>
              <w:pStyle w:val="BodyTextCenterItalic"/>
              <w:rPr>
                <w:i/>
              </w:rPr>
            </w:pPr>
            <w:r w:rsidRPr="00CD2ED4">
              <w:rPr>
                <w:i/>
              </w:rPr>
              <w:t>3</w:t>
            </w:r>
          </w:p>
        </w:tc>
      </w:tr>
      <w:tr w:rsidR="00CD2ED4" w:rsidRPr="0030427C" w:rsidTr="009C2338">
        <w:trPr>
          <w:trHeight w:val="432"/>
          <w:tblHeader/>
        </w:trPr>
        <w:tc>
          <w:tcPr>
            <w:tcW w:w="3775" w:type="dxa"/>
          </w:tcPr>
          <w:p w:rsidR="00CD2ED4" w:rsidRPr="00CD2ED4" w:rsidRDefault="00CD2ED4" w:rsidP="009C2338">
            <w:pPr>
              <w:pStyle w:val="BodyTextLeftJustify"/>
              <w:rPr>
                <w:i/>
              </w:rPr>
            </w:pPr>
            <w:r w:rsidRPr="00CD2ED4">
              <w:rPr>
                <w:i/>
              </w:rPr>
              <w:t>Executive Sponsor – Katie Deter</w:t>
            </w:r>
          </w:p>
        </w:tc>
        <w:tc>
          <w:tcPr>
            <w:tcW w:w="1260" w:type="dxa"/>
            <w:vAlign w:val="center"/>
          </w:tcPr>
          <w:p w:rsidR="00CD2ED4" w:rsidRPr="00CD2ED4" w:rsidRDefault="00CD2ED4" w:rsidP="009C2338">
            <w:pPr>
              <w:pStyle w:val="BodyTextCenterItalic"/>
              <w:rPr>
                <w:i/>
              </w:rPr>
            </w:pPr>
            <w:r w:rsidRPr="00CD2ED4">
              <w:rPr>
                <w:i/>
              </w:rPr>
              <w:t>4</w:t>
            </w:r>
          </w:p>
        </w:tc>
        <w:tc>
          <w:tcPr>
            <w:tcW w:w="1350" w:type="dxa"/>
            <w:vAlign w:val="center"/>
          </w:tcPr>
          <w:p w:rsidR="00CD2ED4" w:rsidRPr="00CD2ED4" w:rsidRDefault="00CD2ED4" w:rsidP="009C2338">
            <w:pPr>
              <w:pStyle w:val="BodyTextCenterItalic"/>
              <w:rPr>
                <w:i/>
              </w:rPr>
            </w:pPr>
            <w:r w:rsidRPr="00CD2ED4">
              <w:rPr>
                <w:i/>
              </w:rPr>
              <w:t>1</w:t>
            </w:r>
          </w:p>
        </w:tc>
        <w:tc>
          <w:tcPr>
            <w:tcW w:w="1260" w:type="dxa"/>
            <w:vAlign w:val="center"/>
          </w:tcPr>
          <w:p w:rsidR="00CD2ED4" w:rsidRPr="00CD2ED4" w:rsidRDefault="00CD2ED4" w:rsidP="009C2338">
            <w:pPr>
              <w:pStyle w:val="BodyTextCenterItalic"/>
              <w:rPr>
                <w:i/>
              </w:rPr>
            </w:pPr>
            <w:r w:rsidRPr="00CD2ED4">
              <w:rPr>
                <w:i/>
              </w:rPr>
              <w:t>2</w:t>
            </w:r>
          </w:p>
        </w:tc>
        <w:tc>
          <w:tcPr>
            <w:tcW w:w="1705" w:type="dxa"/>
            <w:vAlign w:val="center"/>
          </w:tcPr>
          <w:p w:rsidR="00CD2ED4" w:rsidRPr="00CD2ED4" w:rsidRDefault="00CD2ED4" w:rsidP="009C2338">
            <w:pPr>
              <w:pStyle w:val="BodyTextCenterItalic"/>
              <w:rPr>
                <w:i/>
              </w:rPr>
            </w:pPr>
            <w:r w:rsidRPr="00CD2ED4">
              <w:rPr>
                <w:i/>
              </w:rPr>
              <w:t>3</w:t>
            </w:r>
          </w:p>
        </w:tc>
      </w:tr>
      <w:tr w:rsidR="00CD2ED4" w:rsidRPr="0030427C" w:rsidTr="009C2338">
        <w:trPr>
          <w:trHeight w:val="432"/>
          <w:tblHeader/>
        </w:trPr>
        <w:tc>
          <w:tcPr>
            <w:tcW w:w="3775" w:type="dxa"/>
          </w:tcPr>
          <w:p w:rsidR="00CD2ED4" w:rsidRPr="00CD2ED4" w:rsidRDefault="00CD2ED4" w:rsidP="009C2338">
            <w:pPr>
              <w:pStyle w:val="BodyTextLeftJustify"/>
              <w:rPr>
                <w:i/>
              </w:rPr>
            </w:pPr>
            <w:r w:rsidRPr="00CD2ED4">
              <w:rPr>
                <w:i/>
              </w:rPr>
              <w:t xml:space="preserve">Business Customer – Suzanne </w:t>
            </w:r>
            <w:proofErr w:type="spellStart"/>
            <w:r w:rsidRPr="00CD2ED4">
              <w:rPr>
                <w:i/>
              </w:rPr>
              <w:t>Navo</w:t>
            </w:r>
            <w:proofErr w:type="spellEnd"/>
            <w:r w:rsidRPr="00CD2ED4">
              <w:rPr>
                <w:i/>
              </w:rPr>
              <w:t xml:space="preserve"> </w:t>
            </w:r>
          </w:p>
        </w:tc>
        <w:tc>
          <w:tcPr>
            <w:tcW w:w="1260" w:type="dxa"/>
            <w:vAlign w:val="center"/>
          </w:tcPr>
          <w:p w:rsidR="00CD2ED4" w:rsidRPr="00CD2ED4" w:rsidRDefault="00CD2ED4" w:rsidP="009C2338">
            <w:pPr>
              <w:pStyle w:val="BodyTextCenterItalic"/>
              <w:rPr>
                <w:i/>
              </w:rPr>
            </w:pPr>
            <w:r w:rsidRPr="00CD2ED4">
              <w:rPr>
                <w:i/>
              </w:rPr>
              <w:t>2</w:t>
            </w:r>
          </w:p>
        </w:tc>
        <w:tc>
          <w:tcPr>
            <w:tcW w:w="1350" w:type="dxa"/>
            <w:vAlign w:val="center"/>
          </w:tcPr>
          <w:p w:rsidR="00CD2ED4" w:rsidRPr="00CD2ED4" w:rsidRDefault="00CD2ED4" w:rsidP="009C2338">
            <w:pPr>
              <w:pStyle w:val="BodyTextCenterItalic"/>
              <w:rPr>
                <w:i/>
              </w:rPr>
            </w:pPr>
            <w:r w:rsidRPr="00CD2ED4">
              <w:rPr>
                <w:i/>
              </w:rPr>
              <w:t>3</w:t>
            </w:r>
          </w:p>
        </w:tc>
        <w:tc>
          <w:tcPr>
            <w:tcW w:w="1260" w:type="dxa"/>
            <w:vAlign w:val="center"/>
          </w:tcPr>
          <w:p w:rsidR="00CD2ED4" w:rsidRPr="00CD2ED4" w:rsidRDefault="00CD2ED4" w:rsidP="009C2338">
            <w:pPr>
              <w:pStyle w:val="BodyTextCenterItalic"/>
              <w:rPr>
                <w:i/>
              </w:rPr>
            </w:pPr>
            <w:r w:rsidRPr="00CD2ED4">
              <w:rPr>
                <w:i/>
              </w:rPr>
              <w:t>1</w:t>
            </w:r>
          </w:p>
        </w:tc>
        <w:tc>
          <w:tcPr>
            <w:tcW w:w="1705" w:type="dxa"/>
            <w:vAlign w:val="center"/>
          </w:tcPr>
          <w:p w:rsidR="00CD2ED4" w:rsidRPr="00CD2ED4" w:rsidRDefault="00CD2ED4" w:rsidP="009C2338">
            <w:pPr>
              <w:pStyle w:val="BodyTextCenterItalic"/>
              <w:rPr>
                <w:i/>
              </w:rPr>
            </w:pPr>
            <w:r w:rsidRPr="00CD2ED4">
              <w:rPr>
                <w:i/>
              </w:rPr>
              <w:t>4</w:t>
            </w:r>
          </w:p>
        </w:tc>
      </w:tr>
    </w:tbl>
    <w:p w:rsidR="00D56C07" w:rsidRPr="000A78F6" w:rsidRDefault="00D56C07" w:rsidP="00E96D4E">
      <w:pPr>
        <w:pStyle w:val="BodyTextLeftJustify"/>
      </w:pPr>
    </w:p>
    <w:p w:rsidR="00CE5EC4" w:rsidRDefault="00CE5EC4" w:rsidP="008A6EF0"/>
    <w:p w:rsidR="00CE5EC4" w:rsidRPr="00303817" w:rsidRDefault="00CE5EC4" w:rsidP="008A6EF0"/>
    <w:p w:rsidR="008A6EF0" w:rsidRPr="00303817" w:rsidRDefault="004A21C0" w:rsidP="008A6EF0">
      <w:pPr>
        <w:pStyle w:val="Heading1"/>
      </w:pPr>
      <w:bookmarkStart w:id="9" w:name="_Toc449342345"/>
      <w:bookmarkEnd w:id="7"/>
      <w:bookmarkEnd w:id="8"/>
      <w:r>
        <w:t>Consequences</w:t>
      </w:r>
      <w:bookmarkEnd w:id="9"/>
    </w:p>
    <w:p w:rsidR="004A21C0" w:rsidRDefault="004A21C0" w:rsidP="008A6EF0">
      <w:bookmarkStart w:id="10" w:name="_Toc448929959"/>
      <w:bookmarkStart w:id="11" w:name="_Toc448933971"/>
      <w:r w:rsidRPr="004A21C0">
        <w:t>[For the attributes ranked first for each key Stakeholder, define the consequences of failing to satisfy the Stakeholder's number one priority. Add rows as necessary.]</w:t>
      </w:r>
    </w:p>
    <w:p w:rsidR="00CE5EC4" w:rsidRDefault="00CE5EC4" w:rsidP="008A6EF0">
      <w:pPr>
        <w:rPr>
          <w:b/>
          <w:sz w:val="24"/>
          <w:szCs w:val="36"/>
        </w:rPr>
      </w:pPr>
    </w:p>
    <w:p w:rsidR="004A21C0" w:rsidRDefault="004A21C0" w:rsidP="008A6EF0">
      <w:pPr>
        <w:rPr>
          <w:b/>
          <w:sz w:val="24"/>
          <w:szCs w:val="36"/>
        </w:rPr>
      </w:pPr>
      <w:r>
        <w:rPr>
          <w:b/>
          <w:sz w:val="24"/>
          <w:szCs w:val="36"/>
        </w:rPr>
        <w:t>The consequences of failing to meet the number one priority are…</w:t>
      </w:r>
    </w:p>
    <w:p w:rsidR="00CE5EC4" w:rsidRDefault="00CE5EC4" w:rsidP="008A6EF0"/>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Consequences"/>
      </w:tblPr>
      <w:tblGrid>
        <w:gridCol w:w="3258"/>
        <w:gridCol w:w="1800"/>
        <w:gridCol w:w="4320"/>
      </w:tblGrid>
      <w:tr w:rsidR="004A21C0" w:rsidRPr="0030427C" w:rsidTr="00CE5EC4">
        <w:trPr>
          <w:trHeight w:val="432"/>
          <w:tblHeader/>
        </w:trPr>
        <w:tc>
          <w:tcPr>
            <w:tcW w:w="3258" w:type="dxa"/>
            <w:shd w:val="clear" w:color="auto" w:fill="1B4675"/>
            <w:vAlign w:val="center"/>
          </w:tcPr>
          <w:p w:rsidR="004A21C0" w:rsidRPr="0030427C" w:rsidRDefault="004A21C0" w:rsidP="00D42C8F">
            <w:pPr>
              <w:pStyle w:val="TableHeaderText"/>
            </w:pPr>
            <w:r>
              <w:t>Role and Name</w:t>
            </w:r>
          </w:p>
        </w:tc>
        <w:tc>
          <w:tcPr>
            <w:tcW w:w="1800" w:type="dxa"/>
            <w:shd w:val="clear" w:color="auto" w:fill="1B4675"/>
            <w:vAlign w:val="center"/>
          </w:tcPr>
          <w:p w:rsidR="004A21C0" w:rsidRPr="0030427C" w:rsidRDefault="004A21C0" w:rsidP="00D42C8F">
            <w:pPr>
              <w:pStyle w:val="TableHeaderText"/>
            </w:pPr>
            <w:r>
              <w:t>Attribute</w:t>
            </w:r>
          </w:p>
        </w:tc>
        <w:tc>
          <w:tcPr>
            <w:tcW w:w="4320" w:type="dxa"/>
            <w:shd w:val="clear" w:color="auto" w:fill="1B4675"/>
            <w:vAlign w:val="center"/>
          </w:tcPr>
          <w:p w:rsidR="004A21C0" w:rsidRPr="0030427C" w:rsidRDefault="004A21C0" w:rsidP="00D42C8F">
            <w:pPr>
              <w:pStyle w:val="TableHeaderText"/>
            </w:pPr>
            <w:r>
              <w:t>Consequence</w:t>
            </w:r>
          </w:p>
        </w:tc>
      </w:tr>
      <w:tr w:rsidR="004A21C0" w:rsidRPr="0030427C" w:rsidTr="00CE5EC4">
        <w:trPr>
          <w:trHeight w:val="432"/>
          <w:tblHeader/>
        </w:trPr>
        <w:tc>
          <w:tcPr>
            <w:tcW w:w="3258" w:type="dxa"/>
          </w:tcPr>
          <w:p w:rsidR="004A21C0" w:rsidRPr="00E73089" w:rsidRDefault="004A21C0" w:rsidP="00E96D4E">
            <w:pPr>
              <w:pStyle w:val="BodyTextLeftJustify"/>
            </w:pPr>
            <w:r w:rsidRPr="00E73089">
              <w:t>Project Sponsor – Jim Bell</w:t>
            </w:r>
          </w:p>
        </w:tc>
        <w:tc>
          <w:tcPr>
            <w:tcW w:w="1800" w:type="dxa"/>
          </w:tcPr>
          <w:p w:rsidR="004A21C0" w:rsidRPr="000A78F6" w:rsidRDefault="004A21C0" w:rsidP="00D42C8F">
            <w:pPr>
              <w:pStyle w:val="BodyTextCenterItalic"/>
              <w:rPr>
                <w:i/>
              </w:rPr>
            </w:pPr>
            <w:r>
              <w:rPr>
                <w:i/>
              </w:rPr>
              <w:t>Time</w:t>
            </w:r>
          </w:p>
        </w:tc>
        <w:tc>
          <w:tcPr>
            <w:tcW w:w="4320" w:type="dxa"/>
          </w:tcPr>
          <w:p w:rsidR="004A21C0" w:rsidRPr="000A78F6" w:rsidRDefault="004A21C0" w:rsidP="004A21C0">
            <w:pPr>
              <w:pStyle w:val="BodyTextCenterItalic"/>
              <w:jc w:val="left"/>
              <w:rPr>
                <w:i/>
              </w:rPr>
            </w:pPr>
            <w:r w:rsidRPr="009A5AA7">
              <w:rPr>
                <w:i/>
              </w:rPr>
              <w:t>Department will not meet legal obligations resulting in monetary charges.</w:t>
            </w:r>
          </w:p>
        </w:tc>
      </w:tr>
      <w:tr w:rsidR="004A21C0" w:rsidRPr="0030427C" w:rsidTr="00CE5EC4">
        <w:trPr>
          <w:trHeight w:val="432"/>
          <w:tblHeader/>
        </w:trPr>
        <w:tc>
          <w:tcPr>
            <w:tcW w:w="3258" w:type="dxa"/>
          </w:tcPr>
          <w:p w:rsidR="004A21C0" w:rsidRPr="00E73089" w:rsidRDefault="004A21C0" w:rsidP="00E96D4E">
            <w:pPr>
              <w:pStyle w:val="BodyTextLeftJustify"/>
            </w:pPr>
            <w:r w:rsidRPr="00E73089">
              <w:t>Executive Sponsor – Katie Deter</w:t>
            </w:r>
          </w:p>
        </w:tc>
        <w:tc>
          <w:tcPr>
            <w:tcW w:w="1800" w:type="dxa"/>
          </w:tcPr>
          <w:p w:rsidR="004A21C0" w:rsidRPr="000A78F6" w:rsidRDefault="004A21C0" w:rsidP="00D42C8F">
            <w:pPr>
              <w:pStyle w:val="BodyTextCenterItalic"/>
              <w:rPr>
                <w:i/>
              </w:rPr>
            </w:pPr>
            <w:r>
              <w:rPr>
                <w:i/>
              </w:rPr>
              <w:t>Scope</w:t>
            </w:r>
          </w:p>
        </w:tc>
        <w:tc>
          <w:tcPr>
            <w:tcW w:w="4320" w:type="dxa"/>
          </w:tcPr>
          <w:p w:rsidR="004A21C0" w:rsidRPr="000A78F6" w:rsidRDefault="004A21C0" w:rsidP="004A21C0">
            <w:pPr>
              <w:pStyle w:val="BodyTextCenterItalic"/>
              <w:jc w:val="left"/>
              <w:rPr>
                <w:i/>
              </w:rPr>
            </w:pPr>
            <w:r>
              <w:rPr>
                <w:i/>
              </w:rPr>
              <w:t>The organization will miss the opportunity to collect necessary fees to operate.</w:t>
            </w:r>
          </w:p>
        </w:tc>
      </w:tr>
      <w:tr w:rsidR="004A21C0" w:rsidRPr="0030427C" w:rsidTr="00CE5EC4">
        <w:trPr>
          <w:trHeight w:val="432"/>
          <w:tblHeader/>
        </w:trPr>
        <w:tc>
          <w:tcPr>
            <w:tcW w:w="3258" w:type="dxa"/>
          </w:tcPr>
          <w:p w:rsidR="004A21C0" w:rsidRPr="00E73089" w:rsidRDefault="004A21C0" w:rsidP="00E96D4E">
            <w:pPr>
              <w:pStyle w:val="BodyTextLeftJustify"/>
            </w:pPr>
            <w:r w:rsidRPr="00E73089">
              <w:t xml:space="preserve">Business Customer – Suzanne </w:t>
            </w:r>
            <w:proofErr w:type="spellStart"/>
            <w:r w:rsidRPr="00E73089">
              <w:t>Navo</w:t>
            </w:r>
            <w:proofErr w:type="spellEnd"/>
            <w:r w:rsidRPr="00E73089">
              <w:t xml:space="preserve"> </w:t>
            </w:r>
          </w:p>
        </w:tc>
        <w:tc>
          <w:tcPr>
            <w:tcW w:w="1800" w:type="dxa"/>
          </w:tcPr>
          <w:p w:rsidR="004A21C0" w:rsidRPr="000A78F6" w:rsidRDefault="004A21C0" w:rsidP="00D42C8F">
            <w:pPr>
              <w:pStyle w:val="BodyTextCenterItalic"/>
              <w:rPr>
                <w:i/>
              </w:rPr>
            </w:pPr>
            <w:r>
              <w:rPr>
                <w:i/>
              </w:rPr>
              <w:t>Cost</w:t>
            </w:r>
          </w:p>
        </w:tc>
        <w:tc>
          <w:tcPr>
            <w:tcW w:w="4320" w:type="dxa"/>
          </w:tcPr>
          <w:p w:rsidR="004A21C0" w:rsidRPr="000A78F6" w:rsidRDefault="00CE5EC4" w:rsidP="004A21C0">
            <w:pPr>
              <w:pStyle w:val="BodyTextCenterItalic"/>
              <w:jc w:val="left"/>
              <w:rPr>
                <w:i/>
              </w:rPr>
            </w:pPr>
            <w:r w:rsidRPr="009A5AA7">
              <w:rPr>
                <w:i/>
              </w:rPr>
              <w:t>Customer satisfaction will continue to deteriorate.</w:t>
            </w:r>
          </w:p>
        </w:tc>
      </w:tr>
    </w:tbl>
    <w:p w:rsidR="004A21C0" w:rsidRDefault="004A21C0" w:rsidP="008A6EF0"/>
    <w:p w:rsidR="00EB0CEF" w:rsidRDefault="00EB0CEF" w:rsidP="008A6EF0"/>
    <w:p w:rsidR="00CE5EC4" w:rsidRPr="00303817" w:rsidRDefault="00CE5EC4" w:rsidP="00CE5EC4">
      <w:pPr>
        <w:pStyle w:val="Heading1"/>
      </w:pPr>
      <w:bookmarkStart w:id="12" w:name="_Toc449342346"/>
      <w:r>
        <w:lastRenderedPageBreak/>
        <w:t>Negotiations</w:t>
      </w:r>
      <w:bookmarkEnd w:id="12"/>
    </w:p>
    <w:p w:rsidR="004A21C0" w:rsidRDefault="00CE5EC4" w:rsidP="008A6EF0">
      <w:r w:rsidRPr="00CE5EC4">
        <w:t xml:space="preserve"> [For the attributes ranked second for each key Stakeholder, define precisely which parts of the attribute or to what degree the Stakeholder would be willing to negotiate. Add rows as necessary.]</w:t>
      </w:r>
    </w:p>
    <w:p w:rsidR="00EB0CEF" w:rsidRDefault="00EB0CEF" w:rsidP="00CE5EC4">
      <w:pPr>
        <w:spacing w:after="0"/>
        <w:rPr>
          <w:b/>
          <w:sz w:val="24"/>
          <w:szCs w:val="36"/>
        </w:rPr>
      </w:pPr>
    </w:p>
    <w:p w:rsidR="00CE5EC4" w:rsidRDefault="00CE5EC4" w:rsidP="00CE5EC4">
      <w:pPr>
        <w:spacing w:after="0"/>
        <w:rPr>
          <w:b/>
          <w:sz w:val="24"/>
          <w:szCs w:val="36"/>
        </w:rPr>
      </w:pPr>
      <w:r>
        <w:rPr>
          <w:b/>
          <w:sz w:val="24"/>
          <w:szCs w:val="36"/>
        </w:rPr>
        <w:t>The degree of flexibility in the second priority is…</w:t>
      </w:r>
    </w:p>
    <w:p w:rsidR="00CE5EC4" w:rsidRDefault="00CE5EC4" w:rsidP="008A6EF0"/>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Negotiations"/>
      </w:tblPr>
      <w:tblGrid>
        <w:gridCol w:w="3258"/>
        <w:gridCol w:w="1800"/>
        <w:gridCol w:w="4320"/>
      </w:tblGrid>
      <w:tr w:rsidR="00CE5EC4" w:rsidRPr="0030427C" w:rsidTr="00D42C8F">
        <w:trPr>
          <w:trHeight w:val="432"/>
          <w:tblHeader/>
        </w:trPr>
        <w:tc>
          <w:tcPr>
            <w:tcW w:w="3258" w:type="dxa"/>
            <w:shd w:val="clear" w:color="auto" w:fill="1B4675"/>
            <w:vAlign w:val="center"/>
          </w:tcPr>
          <w:p w:rsidR="00CE5EC4" w:rsidRPr="0030427C" w:rsidRDefault="00CE5EC4" w:rsidP="00D42C8F">
            <w:pPr>
              <w:pStyle w:val="TableHeaderText"/>
            </w:pPr>
            <w:r>
              <w:t>Role and Name</w:t>
            </w:r>
          </w:p>
        </w:tc>
        <w:tc>
          <w:tcPr>
            <w:tcW w:w="1800" w:type="dxa"/>
            <w:shd w:val="clear" w:color="auto" w:fill="1B4675"/>
            <w:vAlign w:val="center"/>
          </w:tcPr>
          <w:p w:rsidR="00CE5EC4" w:rsidRPr="0030427C" w:rsidRDefault="00CE5EC4" w:rsidP="00D42C8F">
            <w:pPr>
              <w:pStyle w:val="TableHeaderText"/>
            </w:pPr>
            <w:r>
              <w:t>Attribute</w:t>
            </w:r>
          </w:p>
        </w:tc>
        <w:tc>
          <w:tcPr>
            <w:tcW w:w="4320" w:type="dxa"/>
            <w:shd w:val="clear" w:color="auto" w:fill="1B4675"/>
            <w:vAlign w:val="center"/>
          </w:tcPr>
          <w:p w:rsidR="00CE5EC4" w:rsidRPr="0030427C" w:rsidRDefault="00A17CAE" w:rsidP="00D42C8F">
            <w:pPr>
              <w:pStyle w:val="TableHeaderText"/>
            </w:pPr>
            <w:r>
              <w:t>Degree of Flexibility</w:t>
            </w:r>
          </w:p>
        </w:tc>
      </w:tr>
      <w:tr w:rsidR="00CE5EC4" w:rsidRPr="0030427C" w:rsidTr="00D42C8F">
        <w:trPr>
          <w:trHeight w:val="432"/>
          <w:tblHeader/>
        </w:trPr>
        <w:tc>
          <w:tcPr>
            <w:tcW w:w="3258" w:type="dxa"/>
          </w:tcPr>
          <w:p w:rsidR="00CE5EC4" w:rsidRPr="00E73089" w:rsidRDefault="00CE5EC4" w:rsidP="00E96D4E">
            <w:pPr>
              <w:pStyle w:val="BodyTextLeftJustify"/>
            </w:pPr>
            <w:r w:rsidRPr="00E73089">
              <w:t>Project Sponsor – Jim Bell</w:t>
            </w:r>
          </w:p>
        </w:tc>
        <w:tc>
          <w:tcPr>
            <w:tcW w:w="1800" w:type="dxa"/>
          </w:tcPr>
          <w:p w:rsidR="00CE5EC4" w:rsidRPr="000A78F6" w:rsidRDefault="00CE5EC4" w:rsidP="00D42C8F">
            <w:pPr>
              <w:pStyle w:val="BodyTextCenterItalic"/>
              <w:rPr>
                <w:i/>
              </w:rPr>
            </w:pPr>
            <w:r>
              <w:rPr>
                <w:i/>
              </w:rPr>
              <w:t>Cost</w:t>
            </w:r>
          </w:p>
        </w:tc>
        <w:tc>
          <w:tcPr>
            <w:tcW w:w="4320" w:type="dxa"/>
          </w:tcPr>
          <w:p w:rsidR="00CE5EC4" w:rsidRPr="009A5AA7" w:rsidRDefault="00CE5EC4" w:rsidP="00D42C8F">
            <w:pPr>
              <w:pStyle w:val="BodyTextLeftItalic"/>
              <w:rPr>
                <w:i/>
              </w:rPr>
            </w:pPr>
            <w:r w:rsidRPr="009A5AA7">
              <w:rPr>
                <w:i/>
              </w:rPr>
              <w:t>Not flexible, first and second priorities go together</w:t>
            </w:r>
            <w:r>
              <w:rPr>
                <w:i/>
              </w:rPr>
              <w:t>.</w:t>
            </w:r>
          </w:p>
        </w:tc>
      </w:tr>
      <w:tr w:rsidR="00CE5EC4" w:rsidRPr="0030427C" w:rsidTr="00D42C8F">
        <w:trPr>
          <w:trHeight w:val="432"/>
          <w:tblHeader/>
        </w:trPr>
        <w:tc>
          <w:tcPr>
            <w:tcW w:w="3258" w:type="dxa"/>
          </w:tcPr>
          <w:p w:rsidR="00CE5EC4" w:rsidRPr="00E73089" w:rsidRDefault="00CE5EC4" w:rsidP="00E96D4E">
            <w:pPr>
              <w:pStyle w:val="BodyTextLeftJustify"/>
            </w:pPr>
            <w:r w:rsidRPr="00E73089">
              <w:t>Executive Sponsor – Katie Deter</w:t>
            </w:r>
          </w:p>
        </w:tc>
        <w:tc>
          <w:tcPr>
            <w:tcW w:w="1800" w:type="dxa"/>
          </w:tcPr>
          <w:p w:rsidR="00CE5EC4" w:rsidRPr="000A78F6" w:rsidRDefault="00CE5EC4" w:rsidP="00D42C8F">
            <w:pPr>
              <w:pStyle w:val="BodyTextCenterItalic"/>
              <w:rPr>
                <w:i/>
              </w:rPr>
            </w:pPr>
            <w:r>
              <w:rPr>
                <w:i/>
              </w:rPr>
              <w:t>Cost</w:t>
            </w:r>
          </w:p>
        </w:tc>
        <w:tc>
          <w:tcPr>
            <w:tcW w:w="4320" w:type="dxa"/>
          </w:tcPr>
          <w:p w:rsidR="00CE5EC4" w:rsidRPr="009A5AA7" w:rsidRDefault="00CE5EC4" w:rsidP="00D42C8F">
            <w:pPr>
              <w:pStyle w:val="BodyTextLeftItalic"/>
              <w:rPr>
                <w:i/>
              </w:rPr>
            </w:pPr>
            <w:r w:rsidRPr="009A5AA7">
              <w:rPr>
                <w:i/>
              </w:rPr>
              <w:t>Somewhat flexible as long as first priority is met</w:t>
            </w:r>
            <w:r>
              <w:rPr>
                <w:i/>
              </w:rPr>
              <w:t>.</w:t>
            </w:r>
          </w:p>
        </w:tc>
      </w:tr>
      <w:tr w:rsidR="00CE5EC4" w:rsidRPr="0030427C" w:rsidTr="00D42C8F">
        <w:trPr>
          <w:trHeight w:val="432"/>
          <w:tblHeader/>
        </w:trPr>
        <w:tc>
          <w:tcPr>
            <w:tcW w:w="3258" w:type="dxa"/>
          </w:tcPr>
          <w:p w:rsidR="00CE5EC4" w:rsidRPr="00E73089" w:rsidRDefault="00CE5EC4" w:rsidP="00E96D4E">
            <w:pPr>
              <w:pStyle w:val="BodyTextLeftJustify"/>
            </w:pPr>
            <w:r w:rsidRPr="00E73089">
              <w:t xml:space="preserve">Business Customer – Suzanne </w:t>
            </w:r>
            <w:proofErr w:type="spellStart"/>
            <w:r w:rsidRPr="00E73089">
              <w:t>Navo</w:t>
            </w:r>
            <w:proofErr w:type="spellEnd"/>
            <w:r w:rsidRPr="00E73089">
              <w:t xml:space="preserve"> </w:t>
            </w:r>
          </w:p>
        </w:tc>
        <w:tc>
          <w:tcPr>
            <w:tcW w:w="1800" w:type="dxa"/>
          </w:tcPr>
          <w:p w:rsidR="00CE5EC4" w:rsidRPr="000A78F6" w:rsidRDefault="00CE5EC4" w:rsidP="00D42C8F">
            <w:pPr>
              <w:pStyle w:val="BodyTextCenterItalic"/>
              <w:rPr>
                <w:i/>
              </w:rPr>
            </w:pPr>
            <w:r>
              <w:rPr>
                <w:i/>
              </w:rPr>
              <w:t>Time</w:t>
            </w:r>
          </w:p>
        </w:tc>
        <w:tc>
          <w:tcPr>
            <w:tcW w:w="4320" w:type="dxa"/>
          </w:tcPr>
          <w:p w:rsidR="00CE5EC4" w:rsidRPr="009A5AA7" w:rsidRDefault="00CE5EC4" w:rsidP="00D42C8F">
            <w:pPr>
              <w:pStyle w:val="BodyTextLeftItalic"/>
              <w:rPr>
                <w:i/>
              </w:rPr>
            </w:pPr>
            <w:r w:rsidRPr="009A5AA7">
              <w:rPr>
                <w:i/>
              </w:rPr>
              <w:t>Very flexible</w:t>
            </w:r>
            <w:r>
              <w:rPr>
                <w:i/>
              </w:rPr>
              <w:t>.</w:t>
            </w:r>
          </w:p>
        </w:tc>
      </w:tr>
    </w:tbl>
    <w:p w:rsidR="00CE5EC4" w:rsidRDefault="00CE5EC4" w:rsidP="008A6EF0"/>
    <w:p w:rsidR="00CE5EC4" w:rsidRDefault="00CE5EC4" w:rsidP="008A6EF0"/>
    <w:p w:rsidR="00CE5EC4" w:rsidRDefault="00CE5EC4" w:rsidP="008A6EF0"/>
    <w:p w:rsidR="00CE5EC4" w:rsidRDefault="00CE5EC4" w:rsidP="008A6EF0"/>
    <w:p w:rsidR="00CE5EC4" w:rsidRPr="00303817" w:rsidRDefault="00CE5EC4" w:rsidP="00CE5EC4">
      <w:pPr>
        <w:pStyle w:val="Heading1"/>
      </w:pPr>
      <w:bookmarkStart w:id="13" w:name="_Toc449342347"/>
      <w:r>
        <w:t>Control</w:t>
      </w:r>
      <w:bookmarkEnd w:id="13"/>
    </w:p>
    <w:p w:rsidR="00CE5EC4" w:rsidRPr="00D10A7C" w:rsidRDefault="00CE5EC4" w:rsidP="00CE5EC4">
      <w:pPr>
        <w:pStyle w:val="BodyTextLeftItalic"/>
        <w:keepNext/>
        <w:keepLines/>
      </w:pPr>
      <w:r w:rsidRPr="00D10A7C">
        <w:t>[For the attributes ranked third and fourth, define how much of the attribute will be under the control or discretion of the Project Manager. Add rows as necessary.]</w:t>
      </w:r>
    </w:p>
    <w:p w:rsidR="00CE5EC4" w:rsidRDefault="00CE5EC4" w:rsidP="00CE5EC4">
      <w:pPr>
        <w:spacing w:after="0"/>
        <w:rPr>
          <w:rFonts w:eastAsia="Calibri" w:cs="Times New Roman"/>
          <w:spacing w:val="4"/>
          <w:szCs w:val="20"/>
        </w:rPr>
      </w:pPr>
    </w:p>
    <w:p w:rsidR="00CE5EC4" w:rsidRPr="009A5AA7" w:rsidRDefault="00CE5EC4" w:rsidP="00CE5EC4">
      <w:pPr>
        <w:spacing w:after="0"/>
        <w:rPr>
          <w:b/>
          <w:sz w:val="24"/>
          <w:szCs w:val="36"/>
        </w:rPr>
      </w:pPr>
      <w:r w:rsidRPr="009A5AA7">
        <w:rPr>
          <w:b/>
          <w:sz w:val="24"/>
          <w:szCs w:val="36"/>
        </w:rPr>
        <w:t xml:space="preserve">The degree to which </w:t>
      </w:r>
      <w:r>
        <w:rPr>
          <w:b/>
          <w:sz w:val="24"/>
          <w:szCs w:val="36"/>
        </w:rPr>
        <w:t xml:space="preserve">control of </w:t>
      </w:r>
      <w:r w:rsidRPr="009A5AA7">
        <w:rPr>
          <w:b/>
          <w:sz w:val="24"/>
          <w:szCs w:val="36"/>
        </w:rPr>
        <w:t xml:space="preserve">the third and fourth priorities </w:t>
      </w:r>
      <w:r>
        <w:rPr>
          <w:b/>
          <w:sz w:val="24"/>
          <w:szCs w:val="36"/>
        </w:rPr>
        <w:t xml:space="preserve">is delegated to </w:t>
      </w:r>
      <w:r w:rsidRPr="009A5AA7">
        <w:rPr>
          <w:b/>
          <w:sz w:val="24"/>
          <w:szCs w:val="36"/>
        </w:rPr>
        <w:t xml:space="preserve">the Project Manager </w:t>
      </w:r>
      <w:r>
        <w:rPr>
          <w:b/>
          <w:sz w:val="24"/>
          <w:szCs w:val="36"/>
        </w:rPr>
        <w:t>is</w:t>
      </w:r>
      <w:r w:rsidRPr="009A5AA7">
        <w:rPr>
          <w:b/>
          <w:sz w:val="24"/>
          <w:szCs w:val="36"/>
        </w:rPr>
        <w:t>…</w:t>
      </w:r>
    </w:p>
    <w:p w:rsidR="00CE5EC4" w:rsidRDefault="00CE5EC4" w:rsidP="00CE5EC4"/>
    <w:tbl>
      <w:tblPr>
        <w:tblStyle w:val="TableGrid"/>
        <w:tblW w:w="937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Caption w:val="Control"/>
      </w:tblPr>
      <w:tblGrid>
        <w:gridCol w:w="2988"/>
        <w:gridCol w:w="1800"/>
        <w:gridCol w:w="4590"/>
      </w:tblGrid>
      <w:tr w:rsidR="00CE5EC4" w:rsidRPr="0030427C" w:rsidTr="0041770D">
        <w:trPr>
          <w:trHeight w:val="432"/>
          <w:tblHeader/>
        </w:trPr>
        <w:tc>
          <w:tcPr>
            <w:tcW w:w="2988" w:type="dxa"/>
            <w:shd w:val="clear" w:color="auto" w:fill="1B4675"/>
            <w:vAlign w:val="center"/>
          </w:tcPr>
          <w:p w:rsidR="00CE5EC4" w:rsidRPr="0030427C" w:rsidRDefault="00CE5EC4" w:rsidP="00D42C8F">
            <w:pPr>
              <w:pStyle w:val="TableHeaderText"/>
            </w:pPr>
            <w:r>
              <w:lastRenderedPageBreak/>
              <w:t>Role and Name</w:t>
            </w:r>
          </w:p>
        </w:tc>
        <w:tc>
          <w:tcPr>
            <w:tcW w:w="1800" w:type="dxa"/>
            <w:shd w:val="clear" w:color="auto" w:fill="1B4675"/>
            <w:vAlign w:val="center"/>
          </w:tcPr>
          <w:p w:rsidR="00CE5EC4" w:rsidRPr="0030427C" w:rsidRDefault="00CE5EC4" w:rsidP="00D42C8F">
            <w:pPr>
              <w:pStyle w:val="TableHeaderText"/>
            </w:pPr>
            <w:r>
              <w:t>Attribute</w:t>
            </w:r>
          </w:p>
        </w:tc>
        <w:tc>
          <w:tcPr>
            <w:tcW w:w="4590" w:type="dxa"/>
            <w:shd w:val="clear" w:color="auto" w:fill="1B4675"/>
            <w:vAlign w:val="center"/>
          </w:tcPr>
          <w:p w:rsidR="00CE5EC4" w:rsidRPr="0030427C" w:rsidRDefault="00A17CAE" w:rsidP="00D42C8F">
            <w:pPr>
              <w:pStyle w:val="TableHeaderText"/>
            </w:pPr>
            <w:r>
              <w:t>Degree of Delegation</w:t>
            </w:r>
          </w:p>
        </w:tc>
      </w:tr>
      <w:tr w:rsidR="00CE5EC4" w:rsidRPr="0030427C" w:rsidTr="0041770D">
        <w:trPr>
          <w:trHeight w:val="432"/>
          <w:tblHeader/>
        </w:trPr>
        <w:tc>
          <w:tcPr>
            <w:tcW w:w="2988" w:type="dxa"/>
          </w:tcPr>
          <w:p w:rsidR="00CE5EC4" w:rsidRPr="00E73089" w:rsidRDefault="00CE5EC4" w:rsidP="00E96D4E">
            <w:pPr>
              <w:pStyle w:val="BodyTextLeftJustify"/>
            </w:pPr>
            <w:r w:rsidRPr="00E73089">
              <w:t>Project Sponsor – Jim Bell</w:t>
            </w:r>
          </w:p>
        </w:tc>
        <w:tc>
          <w:tcPr>
            <w:tcW w:w="1800" w:type="dxa"/>
          </w:tcPr>
          <w:p w:rsidR="00CE5EC4" w:rsidRPr="009A5AA7" w:rsidRDefault="00CE5EC4" w:rsidP="00D42C8F">
            <w:pPr>
              <w:pStyle w:val="BodyTextLeftItalic"/>
              <w:jc w:val="center"/>
              <w:rPr>
                <w:i/>
              </w:rPr>
            </w:pPr>
            <w:r>
              <w:rPr>
                <w:i/>
              </w:rPr>
              <w:t>Quality and Scope</w:t>
            </w:r>
          </w:p>
        </w:tc>
        <w:tc>
          <w:tcPr>
            <w:tcW w:w="4590" w:type="dxa"/>
          </w:tcPr>
          <w:p w:rsidR="00CE5EC4" w:rsidRPr="009A5AA7" w:rsidRDefault="00CE5EC4" w:rsidP="00D42C8F">
            <w:pPr>
              <w:pStyle w:val="BodyTextLeftItalic"/>
              <w:rPr>
                <w:i/>
              </w:rPr>
            </w:pPr>
            <w:r w:rsidRPr="009A5AA7">
              <w:rPr>
                <w:i/>
              </w:rPr>
              <w:t xml:space="preserve">The project team has control of </w:t>
            </w:r>
            <w:r>
              <w:rPr>
                <w:i/>
              </w:rPr>
              <w:t>quality of the product, but should escalate for decision scope changes.</w:t>
            </w:r>
          </w:p>
        </w:tc>
      </w:tr>
      <w:tr w:rsidR="00CE5EC4" w:rsidRPr="0030427C" w:rsidTr="0041770D">
        <w:trPr>
          <w:trHeight w:val="432"/>
          <w:tblHeader/>
        </w:trPr>
        <w:tc>
          <w:tcPr>
            <w:tcW w:w="2988" w:type="dxa"/>
          </w:tcPr>
          <w:p w:rsidR="00CE5EC4" w:rsidRPr="00E73089" w:rsidRDefault="00CE5EC4" w:rsidP="00E96D4E">
            <w:pPr>
              <w:pStyle w:val="BodyTextLeftJustify"/>
            </w:pPr>
            <w:r w:rsidRPr="00E73089">
              <w:t>Executive Sponsor – Katie Deter</w:t>
            </w:r>
          </w:p>
        </w:tc>
        <w:tc>
          <w:tcPr>
            <w:tcW w:w="1800" w:type="dxa"/>
          </w:tcPr>
          <w:p w:rsidR="00CE5EC4" w:rsidRPr="009A5AA7" w:rsidRDefault="00CE5EC4" w:rsidP="00D42C8F">
            <w:pPr>
              <w:pStyle w:val="BodyTextLeftItalic"/>
              <w:jc w:val="center"/>
              <w:rPr>
                <w:i/>
              </w:rPr>
            </w:pPr>
            <w:r>
              <w:rPr>
                <w:i/>
              </w:rPr>
              <w:t>Quality and Time</w:t>
            </w:r>
          </w:p>
        </w:tc>
        <w:tc>
          <w:tcPr>
            <w:tcW w:w="4590" w:type="dxa"/>
          </w:tcPr>
          <w:p w:rsidR="00CE5EC4" w:rsidRPr="009A5AA7" w:rsidRDefault="00CE5EC4" w:rsidP="00D42C8F">
            <w:pPr>
              <w:pStyle w:val="BodyTextLeftItalic"/>
              <w:rPr>
                <w:i/>
              </w:rPr>
            </w:pPr>
            <w:r w:rsidRPr="009A5AA7">
              <w:rPr>
                <w:i/>
              </w:rPr>
              <w:t>The project team has control of how their time is spent, but not the milestone dates.</w:t>
            </w:r>
          </w:p>
        </w:tc>
      </w:tr>
      <w:tr w:rsidR="00CE5EC4" w:rsidRPr="0030427C" w:rsidTr="0041770D">
        <w:trPr>
          <w:trHeight w:val="432"/>
          <w:tblHeader/>
        </w:trPr>
        <w:tc>
          <w:tcPr>
            <w:tcW w:w="2988" w:type="dxa"/>
          </w:tcPr>
          <w:p w:rsidR="00CE5EC4" w:rsidRPr="00E73089" w:rsidRDefault="00CE5EC4" w:rsidP="00E96D4E">
            <w:pPr>
              <w:pStyle w:val="BodyTextLeftJustify"/>
            </w:pPr>
            <w:r w:rsidRPr="00E73089">
              <w:t xml:space="preserve">Business Customer – Suzanne </w:t>
            </w:r>
            <w:proofErr w:type="spellStart"/>
            <w:r w:rsidRPr="00E73089">
              <w:t>Navo</w:t>
            </w:r>
            <w:proofErr w:type="spellEnd"/>
            <w:r w:rsidRPr="00E73089">
              <w:t xml:space="preserve"> </w:t>
            </w:r>
          </w:p>
        </w:tc>
        <w:tc>
          <w:tcPr>
            <w:tcW w:w="1800" w:type="dxa"/>
          </w:tcPr>
          <w:p w:rsidR="00CE5EC4" w:rsidRPr="009A5AA7" w:rsidRDefault="00CE5EC4" w:rsidP="00D42C8F">
            <w:pPr>
              <w:pStyle w:val="BodyTextLeftItalic"/>
              <w:jc w:val="center"/>
              <w:rPr>
                <w:i/>
              </w:rPr>
            </w:pPr>
            <w:r>
              <w:rPr>
                <w:i/>
              </w:rPr>
              <w:t>Scope and Quality</w:t>
            </w:r>
          </w:p>
        </w:tc>
        <w:tc>
          <w:tcPr>
            <w:tcW w:w="4590" w:type="dxa"/>
          </w:tcPr>
          <w:p w:rsidR="00CE5EC4" w:rsidRPr="009A5AA7" w:rsidRDefault="00CE5EC4" w:rsidP="00D42C8F">
            <w:pPr>
              <w:pStyle w:val="BodyTextLeftItalic"/>
              <w:rPr>
                <w:i/>
              </w:rPr>
            </w:pPr>
            <w:r w:rsidRPr="009A5AA7">
              <w:rPr>
                <w:i/>
              </w:rPr>
              <w:t>The project team has control of the scope requirements, but not the objectives or goals.</w:t>
            </w:r>
          </w:p>
        </w:tc>
      </w:tr>
    </w:tbl>
    <w:p w:rsidR="00CE5EC4" w:rsidRDefault="00CE5EC4" w:rsidP="00CE5EC4"/>
    <w:bookmarkEnd w:id="10"/>
    <w:bookmarkEnd w:id="11"/>
    <w:p w:rsidR="008A6EF0" w:rsidRDefault="008A6EF0" w:rsidP="008A6EF0"/>
    <w:p w:rsidR="003F148A" w:rsidRDefault="003F148A" w:rsidP="003F148A"/>
    <w:p w:rsidR="009E52BE" w:rsidRDefault="009E52BE" w:rsidP="003F148A"/>
    <w:p w:rsidR="009E52BE" w:rsidRDefault="009E52BE" w:rsidP="003F148A"/>
    <w:p w:rsidR="009E52BE" w:rsidRDefault="009E52BE" w:rsidP="003F148A"/>
    <w:p w:rsidR="009E52BE" w:rsidRPr="003F148A" w:rsidRDefault="009E52BE" w:rsidP="003F148A"/>
    <w:sectPr w:rsidR="009E52BE" w:rsidRPr="003F148A" w:rsidSect="00BC22E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BFC" w:rsidRDefault="00B72BFC" w:rsidP="00C862E7">
      <w:pPr>
        <w:spacing w:after="0" w:line="240" w:lineRule="auto"/>
      </w:pPr>
      <w:r>
        <w:separator/>
      </w:r>
    </w:p>
  </w:endnote>
  <w:endnote w:type="continuationSeparator" w:id="0">
    <w:p w:rsidR="00B72BFC" w:rsidRDefault="00B72BFC" w:rsidP="00C86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572498" w:rsidRDefault="00D56C07" w:rsidP="00572498">
    <w:pPr>
      <w:pStyle w:val="Footer"/>
      <w:jc w:val="right"/>
    </w:pPr>
    <w:r>
      <w:rPr>
        <w:b/>
      </w:rPr>
      <w:t>Project Priorities</w:t>
    </w:r>
    <w:r w:rsidR="00572498" w:rsidRPr="00572498">
      <w:rPr>
        <w:b/>
      </w:rPr>
      <w:t xml:space="preserve"> [Insert Version Number]</w:t>
    </w:r>
    <w:r w:rsidR="00572498">
      <w:t xml:space="preserve"> | </w:t>
    </w:r>
    <w:sdt>
      <w:sdtPr>
        <w:id w:val="-1998323124"/>
        <w:docPartObj>
          <w:docPartGallery w:val="Page Numbers (Bottom of Page)"/>
          <w:docPartUnique/>
        </w:docPartObj>
      </w:sdtPr>
      <w:sdtEndPr/>
      <w:sdtContent>
        <w:r w:rsidR="00572498">
          <w:t xml:space="preserve">Page </w:t>
        </w:r>
        <w:r w:rsidR="00572498">
          <w:fldChar w:fldCharType="begin"/>
        </w:r>
        <w:r w:rsidR="00572498">
          <w:instrText xml:space="preserve"> PAGE   \* MERGEFORMAT </w:instrText>
        </w:r>
        <w:r w:rsidR="00572498">
          <w:fldChar w:fldCharType="separate"/>
        </w:r>
        <w:r w:rsidR="00834E34">
          <w:rPr>
            <w:noProof/>
          </w:rPr>
          <w:t>8</w:t>
        </w:r>
        <w:r w:rsidR="00572498">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8A6EF0" w:rsidRDefault="008A6EF0" w:rsidP="008A6EF0">
    <w:pPr>
      <w:pStyle w:val="Footer"/>
      <w:jc w:val="right"/>
      <w:rPr>
        <w:b/>
        <w:color w:val="808080" w:themeColor="background1" w:themeShade="80"/>
      </w:rPr>
    </w:pPr>
    <w:r w:rsidRPr="007917E1">
      <w:rPr>
        <w:b/>
        <w:color w:val="808080" w:themeColor="background1" w:themeShade="80"/>
      </w:rPr>
      <w:t>[Insert Department/Project Logo]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BFC" w:rsidRDefault="00B72BFC" w:rsidP="00C862E7">
      <w:pPr>
        <w:spacing w:after="0" w:line="240" w:lineRule="auto"/>
      </w:pPr>
      <w:r>
        <w:separator/>
      </w:r>
    </w:p>
  </w:footnote>
  <w:footnote w:type="continuationSeparator" w:id="0">
    <w:p w:rsidR="00B72BFC" w:rsidRDefault="00B72BFC" w:rsidP="00C862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Pr="00BC22E9" w:rsidRDefault="008A6EF0">
    <w:pPr>
      <w:pStyle w:val="Header"/>
      <w:rPr>
        <w:b/>
        <w:color w:val="FFFFFF" w:themeColor="background1"/>
      </w:rPr>
    </w:pPr>
    <w:r w:rsidRPr="00BC22E9">
      <w:rPr>
        <w:b/>
        <w:noProof/>
        <w:color w:val="FFFFFF" w:themeColor="background1"/>
      </w:rPr>
      <mc:AlternateContent>
        <mc:Choice Requires="wps">
          <w:drawing>
            <wp:anchor distT="0" distB="0" distL="114300" distR="114300" simplePos="0" relativeHeight="251663360" behindDoc="1" locked="0" layoutInCell="1" allowOverlap="1" wp14:anchorId="16FE0BE1" wp14:editId="2B1A7D66">
              <wp:simplePos x="0" y="0"/>
              <wp:positionH relativeFrom="page">
                <wp:align>left</wp:align>
              </wp:positionH>
              <wp:positionV relativeFrom="paragraph">
                <wp:posOffset>-461176</wp:posOffset>
              </wp:positionV>
              <wp:extent cx="7772400" cy="908050"/>
              <wp:effectExtent l="0" t="0" r="0" b="6350"/>
              <wp:wrapNone/>
              <wp:docPr id="1" name="Rectangle 1" descr="Decorative"/>
              <wp:cNvGraphicFramePr/>
              <a:graphic xmlns:a="http://schemas.openxmlformats.org/drawingml/2006/main">
                <a:graphicData uri="http://schemas.microsoft.com/office/word/2010/wordprocessingShape">
                  <wps:wsp>
                    <wps:cNvSpPr/>
                    <wps:spPr>
                      <a:xfrm>
                        <a:off x="0" y="0"/>
                        <a:ext cx="7772400" cy="9080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FB47F" id="Rectangle 1" o:spid="_x0000_s1026" alt="Decorative" style="position:absolute;margin-left:0;margin-top:-36.3pt;width:612pt;height:71.5pt;z-index:-25165312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oktgIAANIFAAAOAAAAZHJzL2Uyb0RvYy54bWysVE1v2zAMvQ/YfxB0X+1kadMGdYqgRYcB&#10;XVu0HXpWZTkWIImapMTJfv0oyXY/scOwiy1S5CP5RPL0bKcV2QrnJZiKTg5KSoThUEuzrujPh8sv&#10;x5T4wEzNFBhR0b3w9Gz5+dNpZxdiCi2oWjiCIMYvOlvRNgS7KArPW6GZPwArDF424DQLKLp1UTvW&#10;IbpWxbQsj4oOXG0dcOE9ai/yJV0m/KYRPNw0jReBqIpibiF9Xfo+xW+xPGWLtWO2lbxPg/1DFppJ&#10;g0FHqAsWGNk4+Q5KS+7AQxMOOOgCmkZykWrAaiblm2ruW2ZFqgXJ8Xakyf8/WH69vXVE1vh2lBim&#10;8YnukDRm1koQVNXCc6TrQnBwLMitiIx11i/Q8d7eul7yeIzl7xqn4x8LI7vE8n5kWewC4aicz+fT&#10;WYmPwfHupDwuD9MzFM/e1vnwTYAm8VBRhwklctn2ygeMiKaDSQzmQcn6UiqVhNg54lw5smX45mE3&#10;Sa5qo39AnXVHhyWGTy+PauyPrP46qBE+9V9EScFeBVAmhjEQA+ZcoqaInGQW0inslYh2ytyJBvnF&#10;uqcpkRE5B2WcCxNyjr5ltcjqmMrAyuiRckmAEbnB+CN2D/C69gE7Z9nbR1eRBmN0Lv+WWHYePVJk&#10;MGF01tKA+whAYVV95Gw/kJSpiSw9Qb3H7nOQx9Jbfinxxa+YD7fM4Rxik+BuCTf4aRR0FYX+REkL&#10;7vdH+miP44G3lHQ41xX1vzbMCUrUd4ODczKZzeIiSMLscD5Fwb28eXp5Yzb6HLCNcBIwu3SM9kEN&#10;x8aBfsQVtIpR8YoZjrEryoMbhPOQ9w0uMS5Wq2SGw29ZuDL3lkfwyGrs6IfdI3O2b/uAA3MNww5g&#10;izfdn22jp4HVJkAj02g889rzjYsjNU6/5OJmeiknq+dVvPwDAAD//wMAUEsDBBQABgAIAAAAIQCG&#10;I8Hz3gAAAAgBAAAPAAAAZHJzL2Rvd25yZXYueG1sTI/BTsMwEETvSPyDtUjcWqdR1KI0mwohcWh7&#10;gZZLb068tSNiO7KdJvw97gmOs7OaeVPtZtOzG/nQOYuwWmbAyLZOdlYhfJ3fFy/AQhRWit5ZQvih&#10;ALv68aESpXST/aTbKSqWQmwoBYKOcSg5D60mI8LSDWSTd3XeiJikV1x6MaVw0/M8y9bciM6mBi0G&#10;etPUfp9Gg9Cpj/1qKtR+vByNPx8uRz0eGsTnp/l1CyzSHP+e4Y6f0KFOTI0brQysR0hDIsJik6+B&#10;3e08L9KpQdhkBfC64v8H1L8AAAD//wMAUEsBAi0AFAAGAAgAAAAhALaDOJL+AAAA4QEAABMAAAAA&#10;AAAAAAAAAAAAAAAAAFtDb250ZW50X1R5cGVzXS54bWxQSwECLQAUAAYACAAAACEAOP0h/9YAAACU&#10;AQAACwAAAAAAAAAAAAAAAAAvAQAAX3JlbHMvLnJlbHNQSwECLQAUAAYACAAAACEAAMM6JLYCAADS&#10;BQAADgAAAAAAAAAAAAAAAAAuAgAAZHJzL2Uyb0RvYy54bWxQSwECLQAUAAYACAAAACEAhiPB894A&#10;AAAIAQAADwAAAAAAAAAAAAAAAAAQBQAAZHJzL2Rvd25yZXYueG1sUEsFBgAAAAAEAAQA8wAAABsG&#10;AAAAAA==&#10;" fillcolor="#5a5a5a [2109]" stroked="f" strokeweight="1pt">
              <w10:wrap anchorx="page"/>
            </v:rect>
          </w:pict>
        </mc:Fallback>
      </mc:AlternateContent>
    </w:r>
    <w:r w:rsidR="00BC22E9" w:rsidRPr="00BC22E9">
      <w:rPr>
        <w:b/>
        <w:color w:val="FFFFFF" w:themeColor="background1"/>
      </w:rPr>
      <w:t>[Insert Department/Project Logo]</w:t>
    </w:r>
    <w:r w:rsidR="00BC22E9" w:rsidRPr="00BC22E9">
      <w:rPr>
        <w:b/>
        <w:color w:val="FFFFFF" w:themeColor="background1"/>
      </w:rPr>
      <w:tab/>
    </w:r>
    <w:r w:rsidR="00BC22E9" w:rsidRPr="00BC22E9">
      <w:rPr>
        <w:b/>
        <w:color w:val="FFFFFF" w:themeColor="background1"/>
      </w:rPr>
      <w:tab/>
      <w:t>[Insert Department Name]</w:t>
    </w:r>
  </w:p>
  <w:p w:rsidR="00BC22E9" w:rsidRPr="00BC22E9" w:rsidRDefault="00BC22E9" w:rsidP="00BC22E9">
    <w:pPr>
      <w:pStyle w:val="Header"/>
      <w:jc w:val="right"/>
      <w:rPr>
        <w:b/>
        <w:color w:val="FFFFFF" w:themeColor="background1"/>
      </w:rPr>
    </w:pPr>
    <w:r w:rsidRPr="00BC22E9">
      <w:rPr>
        <w:b/>
        <w:color w:val="FFFFFF" w:themeColor="background1"/>
      </w:rPr>
      <w:t>[Insert Project Name]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EF0" w:rsidRDefault="008A6EF0">
    <w:pPr>
      <w:pStyle w:val="Header"/>
    </w:pPr>
    <w:r>
      <w:rPr>
        <w:noProof/>
      </w:rPr>
      <mc:AlternateContent>
        <mc:Choice Requires="wps">
          <w:drawing>
            <wp:anchor distT="0" distB="0" distL="114300" distR="114300" simplePos="0" relativeHeight="251661312" behindDoc="0" locked="0" layoutInCell="1" allowOverlap="1" wp14:anchorId="2BB65D62" wp14:editId="0E294329">
              <wp:simplePos x="0" y="0"/>
              <wp:positionH relativeFrom="page">
                <wp:align>left</wp:align>
              </wp:positionH>
              <wp:positionV relativeFrom="paragraph">
                <wp:posOffset>-461175</wp:posOffset>
              </wp:positionV>
              <wp:extent cx="7766050" cy="7334250"/>
              <wp:effectExtent l="0" t="0" r="6350" b="0"/>
              <wp:wrapNone/>
              <wp:docPr id="5" name="Rectangle 5" descr="Decorative"/>
              <wp:cNvGraphicFramePr/>
              <a:graphic xmlns:a="http://schemas.openxmlformats.org/drawingml/2006/main">
                <a:graphicData uri="http://schemas.microsoft.com/office/word/2010/wordprocessingShape">
                  <wps:wsp>
                    <wps:cNvSpPr/>
                    <wps:spPr>
                      <a:xfrm>
                        <a:off x="0" y="0"/>
                        <a:ext cx="7766050" cy="73342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E2EE3" id="Rectangle 5" o:spid="_x0000_s1026" alt="Decorative" style="position:absolute;margin-left:0;margin-top:-36.3pt;width:611.5pt;height:577.5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EAtwIAANMFAAAOAAAAZHJzL2Uyb0RvYy54bWysVEtv2zAMvg/YfxB0X+2keWxBnSJo0WFA&#10;1wZth55VWUoMSKImKXGyXz9Kst3Hih2GXWyRIj+Sn0ienR+0InvhfAOmoqOTkhJhONSN2VT0x8PV&#10;p8+U+MBMzRQYUdGj8PR8+fHDWWsXYgxbULVwBEGMX7S2otsQ7KIoPN8KzfwJWGHwUoLTLKDoNkXt&#10;WIvoWhXjspwVLbjaOuDCe9Re5ku6TPhSCh5upfQiEFVRzC2kr0vfp/gtlmdssXHMbhvepcH+IQvN&#10;GoNBB6hLFhjZueYPKN1wBx5kOOGgC5Cy4SLVgNWMyjfV3G+ZFakWJMfbgSb//2D5zX7tSFNXdEqJ&#10;YRqf6A5JY2ajBEFVLTxHui4FB8dCsxeRsdb6BTre27XrJI/HWP5BOh3/WBg5JJaPA8viEAhH5Xw+&#10;m5VTfAyOd/PT08kYBcQpnt2t8+GrAE3ioaIOM0rssv21D9m0N4nRPKimvmqUSkJsHXGhHNkzfPRw&#10;GCVXtdPfoc662bQsu6dHNTZIVp/2aswkNWBESXm9CqBMDGMgBsy5RE0RSck0pFM4KhHtlLkTEgnG&#10;wscpkQE5B2WcCxNyjn7LapHVMZWelcEj5ZIAI7LE+AN2B/C69h47Z9nZR1eRJmNwLv+WWHYePFJk&#10;MGFw1o0B9x6Awqq6yNm+JylTE1l6gvqI7ecgz6W3/KrBF79mPqyZw0HELsHlEm7xIxW0FYXuRMkW&#10;3K/39NEe5wNvKWlxsCvqf+6YE5SobwYn58toMombIAmT6XyMgnt58/Tyxuz0BWAbjXCNWZ6O0T6o&#10;/igd6EfcQasYFa+Y4Ri7ojy4XrgIeeHgFuNitUpmOP2WhWtzb3kEj6zGjn44PDJnu7YPODE30C8B&#10;tnjT/dk2ehpY7QLIJo3GM68d37g5UuN0Wy6uppdysnrexcvfAAAA//8DAFBLAwQUAAYACAAAACEA&#10;418KmN8AAAAKAQAADwAAAGRycy9kb3ducmV2LnhtbEyPMW/CMBCF90r9D9ZV6gYOLgKUxkFVpQ7A&#10;0kIXNic+4ojYjmyHpP++x9Rud/ee3n2v2E62YzcMsfVOwmKeAUNXe926RsL36WO2ARaTclp13qGE&#10;H4ywLR8fCpVrP7ovvB1TwyjExVxJMCn1OeexNmhVnPseHWkXH6xKtIaG66BGCrcdF1m24la1jj4Y&#10;1eO7wfp6HKyEtvncLcZlsxvOBxtO+/PBDPtKyuen6e0VWMIp/Znhjk/oUBJT5QenI+skUJEkYbYW&#10;K2B3WYgXOlU0ZRuxBF4W/H+F8hcAAP//AwBQSwECLQAUAAYACAAAACEAtoM4kv4AAADhAQAAEwAA&#10;AAAAAAAAAAAAAAAAAAAAW0NvbnRlbnRfVHlwZXNdLnhtbFBLAQItABQABgAIAAAAIQA4/SH/1gAA&#10;AJQBAAALAAAAAAAAAAAAAAAAAC8BAABfcmVscy8ucmVsc1BLAQItABQABgAIAAAAIQBpT+EAtwIA&#10;ANMFAAAOAAAAAAAAAAAAAAAAAC4CAABkcnMvZTJvRG9jLnhtbFBLAQItABQABgAIAAAAIQDjXwqY&#10;3wAAAAoBAAAPAAAAAAAAAAAAAAAAABEFAABkcnMvZG93bnJldi54bWxQSwUGAAAAAAQABADzAAAA&#10;HQYAAAAA&#10;" fillcolor="#5a5a5a [2109]"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A08BC"/>
    <w:multiLevelType w:val="hybridMultilevel"/>
    <w:tmpl w:val="8C48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45FDE"/>
    <w:multiLevelType w:val="hybridMultilevel"/>
    <w:tmpl w:val="FF94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E3E7A"/>
    <w:multiLevelType w:val="multilevel"/>
    <w:tmpl w:val="176A90E6"/>
    <w:lvl w:ilvl="0">
      <w:start w:val="1"/>
      <w:numFmt w:val="decimal"/>
      <w:pStyle w:val="Heading1"/>
      <w:lvlText w:val="%1"/>
      <w:lvlJc w:val="left"/>
      <w:pPr>
        <w:ind w:left="0" w:firstLine="0"/>
      </w:pPr>
      <w:rPr>
        <w:rFonts w:ascii="Calibri" w:hAnsi="Calibri" w:hint="default"/>
        <w:b/>
        <w:i w:val="0"/>
        <w:color w:val="006096"/>
        <w:sz w:val="36"/>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2951EA6"/>
    <w:multiLevelType w:val="multilevel"/>
    <w:tmpl w:val="1E6C80FC"/>
    <w:lvl w:ilvl="0">
      <w:start w:val="1"/>
      <w:numFmt w:val="bullet"/>
      <w:pStyle w:val="BodyTextBullet1"/>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4" w15:restartNumberingAfterBreak="0">
    <w:nsid w:val="73C21CCF"/>
    <w:multiLevelType w:val="hybridMultilevel"/>
    <w:tmpl w:val="E55C8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D70E0F"/>
    <w:multiLevelType w:val="multilevel"/>
    <w:tmpl w:val="0398503C"/>
    <w:lvl w:ilvl="0">
      <w:start w:val="1"/>
      <w:numFmt w:val="decimal"/>
      <w:lvlText w:val="%1"/>
      <w:lvlJc w:val="left"/>
      <w:pPr>
        <w:ind w:left="0" w:firstLine="0"/>
      </w:pPr>
      <w:rPr>
        <w:rFonts w:ascii="Calibri" w:hAnsi="Calibri" w:hint="default"/>
        <w:b/>
        <w:i w:val="0"/>
        <w:color w:val="006096"/>
        <w:sz w:val="36"/>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8A"/>
    <w:rsid w:val="00095663"/>
    <w:rsid w:val="0015593D"/>
    <w:rsid w:val="001E4D7F"/>
    <w:rsid w:val="003D541B"/>
    <w:rsid w:val="003F148A"/>
    <w:rsid w:val="0041770D"/>
    <w:rsid w:val="004A21C0"/>
    <w:rsid w:val="00572498"/>
    <w:rsid w:val="005D194C"/>
    <w:rsid w:val="00606568"/>
    <w:rsid w:val="00834E34"/>
    <w:rsid w:val="008A0DD3"/>
    <w:rsid w:val="008A6EF0"/>
    <w:rsid w:val="008F06B9"/>
    <w:rsid w:val="009E52BE"/>
    <w:rsid w:val="00A17CAE"/>
    <w:rsid w:val="00A54EB8"/>
    <w:rsid w:val="00B72BFC"/>
    <w:rsid w:val="00BB59FC"/>
    <w:rsid w:val="00BC22E9"/>
    <w:rsid w:val="00C862E7"/>
    <w:rsid w:val="00CC330D"/>
    <w:rsid w:val="00CD2ED4"/>
    <w:rsid w:val="00CE5EC4"/>
    <w:rsid w:val="00CF515E"/>
    <w:rsid w:val="00D56C07"/>
    <w:rsid w:val="00DE512F"/>
    <w:rsid w:val="00E96D4E"/>
    <w:rsid w:val="00EA61CC"/>
    <w:rsid w:val="00EB0CEF"/>
    <w:rsid w:val="00F8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F515E"/>
    <w:pPr>
      <w:keepNext/>
      <w:keepLines/>
      <w:numPr>
        <w:numId w:val="1"/>
      </w:numPr>
      <w:tabs>
        <w:tab w:val="left" w:pos="576"/>
      </w:tabs>
      <w:spacing w:before="240" w:after="0"/>
      <w:outlineLvl w:val="0"/>
    </w:pPr>
    <w:rPr>
      <w:rFonts w:ascii="Calibri" w:eastAsiaTheme="majorEastAsia" w:hAnsi="Calibri" w:cstheme="majorBidi"/>
      <w:b/>
      <w:color w:val="006096"/>
      <w:sz w:val="36"/>
      <w:szCs w:val="32"/>
    </w:rPr>
  </w:style>
  <w:style w:type="paragraph" w:styleId="Heading2">
    <w:name w:val="heading 2"/>
    <w:basedOn w:val="Normal"/>
    <w:next w:val="Normal"/>
    <w:link w:val="Heading2Char"/>
    <w:uiPriority w:val="9"/>
    <w:unhideWhenUsed/>
    <w:qFormat/>
    <w:rsid w:val="00EA61CC"/>
    <w:pPr>
      <w:keepNext/>
      <w:keepLines/>
      <w:numPr>
        <w:ilvl w:val="1"/>
        <w:numId w:val="1"/>
      </w:numPr>
      <w:spacing w:before="40" w:after="0"/>
      <w:outlineLvl w:val="1"/>
    </w:pPr>
    <w:rPr>
      <w:rFonts w:ascii="Calibri" w:eastAsiaTheme="majorEastAsia" w:hAnsi="Calibri" w:cstheme="majorBidi"/>
      <w:b/>
      <w:sz w:val="28"/>
      <w:szCs w:val="26"/>
    </w:rPr>
  </w:style>
  <w:style w:type="paragraph" w:styleId="Heading3">
    <w:name w:val="heading 3"/>
    <w:basedOn w:val="Normal"/>
    <w:next w:val="Normal"/>
    <w:link w:val="Heading3Char"/>
    <w:uiPriority w:val="9"/>
    <w:unhideWhenUsed/>
    <w:qFormat/>
    <w:rsid w:val="00F831CE"/>
    <w:pPr>
      <w:keepNext/>
      <w:keepLines/>
      <w:numPr>
        <w:ilvl w:val="2"/>
        <w:numId w:val="1"/>
      </w:numPr>
      <w:spacing w:before="40" w:after="0"/>
      <w:outlineLvl w:val="2"/>
    </w:pPr>
    <w:rPr>
      <w:rFonts w:ascii="Calibri" w:eastAsiaTheme="majorEastAsia" w:hAnsi="Calibri" w:cstheme="majorBidi"/>
      <w:b/>
      <w:sz w:val="24"/>
      <w:szCs w:val="24"/>
    </w:rPr>
  </w:style>
  <w:style w:type="paragraph" w:styleId="Heading4">
    <w:name w:val="heading 4"/>
    <w:basedOn w:val="Normal"/>
    <w:next w:val="Normal"/>
    <w:link w:val="Heading4Char"/>
    <w:uiPriority w:val="9"/>
    <w:unhideWhenUsed/>
    <w:qFormat/>
    <w:rsid w:val="00F831CE"/>
    <w:pPr>
      <w:keepNext/>
      <w:keepLines/>
      <w:spacing w:before="40" w:after="0"/>
      <w:outlineLvl w:val="3"/>
    </w:pPr>
    <w:rPr>
      <w:rFonts w:asciiTheme="majorHAnsi" w:eastAsiaTheme="majorEastAsia" w:hAnsiTheme="majorHAnsi" w:cstheme="majorBidi"/>
      <w:b/>
      <w:iCs/>
      <w:color w:val="2E74B5" w:themeColor="accent1" w:themeShade="BF"/>
    </w:rPr>
  </w:style>
  <w:style w:type="paragraph" w:styleId="Heading5">
    <w:name w:val="heading 5"/>
    <w:basedOn w:val="Normal"/>
    <w:next w:val="Normal"/>
    <w:link w:val="Heading5Char"/>
    <w:uiPriority w:val="9"/>
    <w:unhideWhenUsed/>
    <w:qFormat/>
    <w:rsid w:val="00F831C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15E"/>
    <w:rPr>
      <w:rFonts w:ascii="Calibri" w:eastAsiaTheme="majorEastAsia" w:hAnsi="Calibri" w:cstheme="majorBidi"/>
      <w:b/>
      <w:color w:val="006096"/>
      <w:sz w:val="36"/>
      <w:szCs w:val="32"/>
    </w:rPr>
  </w:style>
  <w:style w:type="character" w:customStyle="1" w:styleId="Heading2Char">
    <w:name w:val="Heading 2 Char"/>
    <w:basedOn w:val="DefaultParagraphFont"/>
    <w:link w:val="Heading2"/>
    <w:uiPriority w:val="9"/>
    <w:rsid w:val="00EA61CC"/>
    <w:rPr>
      <w:rFonts w:ascii="Calibri" w:eastAsiaTheme="majorEastAsia" w:hAnsi="Calibri" w:cstheme="majorBidi"/>
      <w:b/>
      <w:sz w:val="28"/>
      <w:szCs w:val="26"/>
    </w:rPr>
  </w:style>
  <w:style w:type="character" w:customStyle="1" w:styleId="Heading3Char">
    <w:name w:val="Heading 3 Char"/>
    <w:basedOn w:val="DefaultParagraphFont"/>
    <w:link w:val="Heading3"/>
    <w:uiPriority w:val="9"/>
    <w:rsid w:val="00F831CE"/>
    <w:rPr>
      <w:rFonts w:ascii="Calibri" w:eastAsiaTheme="majorEastAsia" w:hAnsi="Calibri" w:cstheme="majorBidi"/>
      <w:b/>
      <w:sz w:val="24"/>
      <w:szCs w:val="24"/>
    </w:rPr>
  </w:style>
  <w:style w:type="paragraph" w:styleId="TOCHeading">
    <w:name w:val="TOC Heading"/>
    <w:basedOn w:val="Heading1"/>
    <w:next w:val="Normal"/>
    <w:uiPriority w:val="39"/>
    <w:unhideWhenUsed/>
    <w:qFormat/>
    <w:rsid w:val="003F148A"/>
    <w:pPr>
      <w:numPr>
        <w:numId w:val="0"/>
      </w:numPr>
      <w:outlineLvl w:val="9"/>
    </w:pPr>
  </w:style>
  <w:style w:type="paragraph" w:styleId="TOC2">
    <w:name w:val="toc 2"/>
    <w:basedOn w:val="Normal"/>
    <w:next w:val="Normal"/>
    <w:autoRedefine/>
    <w:uiPriority w:val="39"/>
    <w:unhideWhenUsed/>
    <w:rsid w:val="00EA61CC"/>
    <w:pPr>
      <w:spacing w:after="100"/>
      <w:ind w:left="220"/>
    </w:pPr>
    <w:rPr>
      <w:b/>
    </w:rPr>
  </w:style>
  <w:style w:type="paragraph" w:styleId="TOC1">
    <w:name w:val="toc 1"/>
    <w:basedOn w:val="Normal"/>
    <w:next w:val="Normal"/>
    <w:autoRedefine/>
    <w:uiPriority w:val="39"/>
    <w:unhideWhenUsed/>
    <w:rsid w:val="00EA61CC"/>
    <w:pPr>
      <w:spacing w:after="100"/>
    </w:pPr>
    <w:rPr>
      <w:b/>
      <w:color w:val="006096"/>
      <w:sz w:val="24"/>
    </w:rPr>
  </w:style>
  <w:style w:type="character" w:styleId="Hyperlink">
    <w:name w:val="Hyperlink"/>
    <w:basedOn w:val="DefaultParagraphFont"/>
    <w:uiPriority w:val="99"/>
    <w:unhideWhenUsed/>
    <w:rsid w:val="003F148A"/>
    <w:rPr>
      <w:color w:val="0563C1" w:themeColor="hyperlink"/>
      <w:u w:val="single"/>
    </w:rPr>
  </w:style>
  <w:style w:type="character" w:customStyle="1" w:styleId="Heading4Char">
    <w:name w:val="Heading 4 Char"/>
    <w:basedOn w:val="DefaultParagraphFont"/>
    <w:link w:val="Heading4"/>
    <w:uiPriority w:val="9"/>
    <w:rsid w:val="00F831CE"/>
    <w:rPr>
      <w:rFonts w:asciiTheme="majorHAnsi" w:eastAsiaTheme="majorEastAsia" w:hAnsiTheme="majorHAnsi" w:cstheme="majorBidi"/>
      <w:b/>
      <w:iCs/>
      <w:color w:val="2E74B5" w:themeColor="accent1" w:themeShade="BF"/>
    </w:rPr>
  </w:style>
  <w:style w:type="paragraph" w:customStyle="1" w:styleId="TOCTitle">
    <w:name w:val="TOC Title"/>
    <w:basedOn w:val="Normal"/>
    <w:link w:val="TOCTitleChar"/>
    <w:qFormat/>
    <w:rsid w:val="00CF515E"/>
    <w:pPr>
      <w:shd w:val="pct10" w:color="auto" w:fill="auto"/>
      <w:jc w:val="center"/>
    </w:pPr>
    <w:rPr>
      <w:b/>
      <w:smallCaps/>
      <w:sz w:val="40"/>
    </w:rPr>
  </w:style>
  <w:style w:type="character" w:customStyle="1" w:styleId="TOCTitleChar">
    <w:name w:val="TOC Title Char"/>
    <w:basedOn w:val="DefaultParagraphFont"/>
    <w:link w:val="TOCTitle"/>
    <w:rsid w:val="00CF515E"/>
    <w:rPr>
      <w:b/>
      <w:smallCaps/>
      <w:sz w:val="40"/>
      <w:shd w:val="pct10" w:color="auto" w:fill="auto"/>
    </w:rPr>
  </w:style>
  <w:style w:type="paragraph" w:customStyle="1" w:styleId="IntroductionBannerText">
    <w:name w:val="Introduction Banner Text"/>
    <w:basedOn w:val="Normal"/>
    <w:link w:val="IntroductionBannerTextChar"/>
    <w:qFormat/>
    <w:rsid w:val="00CF515E"/>
    <w:pPr>
      <w:shd w:val="pct10" w:color="auto" w:fill="auto"/>
      <w:spacing w:line="240" w:lineRule="auto"/>
      <w:jc w:val="center"/>
    </w:pPr>
    <w:rPr>
      <w:b/>
      <w:smallCaps/>
      <w:sz w:val="40"/>
    </w:rPr>
  </w:style>
  <w:style w:type="character" w:customStyle="1" w:styleId="IntroductionBannerTextChar">
    <w:name w:val="Introduction Banner Text Char"/>
    <w:basedOn w:val="DefaultParagraphFont"/>
    <w:link w:val="IntroductionBannerText"/>
    <w:rsid w:val="00CF515E"/>
    <w:rPr>
      <w:b/>
      <w:smallCaps/>
      <w:sz w:val="40"/>
      <w:shd w:val="pct10" w:color="auto" w:fill="auto"/>
    </w:rPr>
  </w:style>
  <w:style w:type="table" w:styleId="TableGrid">
    <w:name w:val="Table Grid"/>
    <w:basedOn w:val="TableNormal"/>
    <w:uiPriority w:val="39"/>
    <w:rsid w:val="00CF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Text">
    <w:name w:val="Table Header Text"/>
    <w:basedOn w:val="Normal"/>
    <w:link w:val="TableHeaderTextChar"/>
    <w:qFormat/>
    <w:rsid w:val="00CF515E"/>
    <w:pPr>
      <w:spacing w:after="0" w:line="240" w:lineRule="auto"/>
      <w:jc w:val="center"/>
    </w:pPr>
    <w:rPr>
      <w:b/>
      <w:color w:val="FFFFFF" w:themeColor="background1"/>
    </w:rPr>
  </w:style>
  <w:style w:type="character" w:customStyle="1" w:styleId="TableHeaderTextChar">
    <w:name w:val="Table Header Text Char"/>
    <w:basedOn w:val="DefaultParagraphFont"/>
    <w:link w:val="TableHeaderText"/>
    <w:rsid w:val="00CF515E"/>
    <w:rPr>
      <w:b/>
      <w:color w:val="FFFFFF" w:themeColor="background1"/>
    </w:rPr>
  </w:style>
  <w:style w:type="paragraph" w:styleId="ListParagraph">
    <w:name w:val="List Paragraph"/>
    <w:basedOn w:val="Normal"/>
    <w:uiPriority w:val="34"/>
    <w:qFormat/>
    <w:rsid w:val="00CF515E"/>
    <w:pPr>
      <w:ind w:left="720"/>
      <w:contextualSpacing/>
    </w:pPr>
  </w:style>
  <w:style w:type="paragraph" w:customStyle="1" w:styleId="VersionHistory">
    <w:name w:val="Version History"/>
    <w:basedOn w:val="Normal"/>
    <w:link w:val="VersionHistoryChar"/>
    <w:qFormat/>
    <w:rsid w:val="00CF515E"/>
    <w:pPr>
      <w:shd w:val="pct10" w:color="auto" w:fill="FFFFFF" w:themeFill="background1"/>
      <w:jc w:val="center"/>
    </w:pPr>
    <w:rPr>
      <w:b/>
      <w:smallCaps/>
      <w:sz w:val="40"/>
      <w:szCs w:val="40"/>
    </w:rPr>
  </w:style>
  <w:style w:type="character" w:customStyle="1" w:styleId="VersionHistoryChar">
    <w:name w:val="Version History Char"/>
    <w:basedOn w:val="DefaultParagraphFont"/>
    <w:link w:val="VersionHistory"/>
    <w:rsid w:val="00CF515E"/>
    <w:rPr>
      <w:b/>
      <w:smallCaps/>
      <w:sz w:val="40"/>
      <w:szCs w:val="40"/>
      <w:shd w:val="pct10" w:color="auto" w:fill="FFFFFF" w:themeFill="background1"/>
    </w:rPr>
  </w:style>
  <w:style w:type="paragraph" w:styleId="Header">
    <w:name w:val="header"/>
    <w:basedOn w:val="Normal"/>
    <w:link w:val="HeaderChar"/>
    <w:uiPriority w:val="99"/>
    <w:unhideWhenUsed/>
    <w:rsid w:val="00C862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2E7"/>
  </w:style>
  <w:style w:type="paragraph" w:styleId="Footer">
    <w:name w:val="footer"/>
    <w:basedOn w:val="Normal"/>
    <w:link w:val="FooterChar"/>
    <w:uiPriority w:val="99"/>
    <w:unhideWhenUsed/>
    <w:rsid w:val="00C862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2E7"/>
  </w:style>
  <w:style w:type="paragraph" w:styleId="TOC3">
    <w:name w:val="toc 3"/>
    <w:basedOn w:val="Normal"/>
    <w:next w:val="Normal"/>
    <w:autoRedefine/>
    <w:uiPriority w:val="39"/>
    <w:unhideWhenUsed/>
    <w:rsid w:val="00F831CE"/>
    <w:pPr>
      <w:spacing w:after="100"/>
      <w:ind w:left="440"/>
    </w:pPr>
  </w:style>
  <w:style w:type="character" w:customStyle="1" w:styleId="Heading5Char">
    <w:name w:val="Heading 5 Char"/>
    <w:basedOn w:val="DefaultParagraphFont"/>
    <w:link w:val="Heading5"/>
    <w:uiPriority w:val="9"/>
    <w:rsid w:val="00F831CE"/>
    <w:rPr>
      <w:rFonts w:asciiTheme="majorHAnsi" w:eastAsiaTheme="majorEastAsia" w:hAnsiTheme="majorHAnsi" w:cstheme="majorBidi"/>
      <w:color w:val="2E74B5" w:themeColor="accent1" w:themeShade="BF"/>
    </w:rPr>
  </w:style>
  <w:style w:type="paragraph" w:customStyle="1" w:styleId="BodyTextLeftJustify">
    <w:name w:val="Body Text Left Justify"/>
    <w:basedOn w:val="Normal"/>
    <w:autoRedefine/>
    <w:qFormat/>
    <w:rsid w:val="00E96D4E"/>
    <w:pPr>
      <w:tabs>
        <w:tab w:val="left" w:pos="0"/>
      </w:tabs>
      <w:spacing w:after="120" w:line="240" w:lineRule="auto"/>
    </w:pPr>
    <w:rPr>
      <w:rFonts w:ascii="Calibri" w:eastAsia="Calibri" w:hAnsi="Calibri" w:cs="Times New Roman"/>
      <w:spacing w:val="4"/>
    </w:rPr>
  </w:style>
  <w:style w:type="paragraph" w:customStyle="1" w:styleId="BodyTextBullet1">
    <w:name w:val="Body Text Bullet 1"/>
    <w:basedOn w:val="Normal"/>
    <w:next w:val="BodyTextLeftJustify"/>
    <w:autoRedefine/>
    <w:qFormat/>
    <w:rsid w:val="00D56C07"/>
    <w:pPr>
      <w:numPr>
        <w:numId w:val="5"/>
      </w:numPr>
      <w:tabs>
        <w:tab w:val="num" w:pos="360"/>
      </w:tabs>
      <w:spacing w:after="60" w:line="240" w:lineRule="auto"/>
      <w:ind w:left="360" w:hanging="360"/>
    </w:pPr>
    <w:rPr>
      <w:rFonts w:ascii="Calibri" w:eastAsia="Times New Roman" w:hAnsi="Calibri" w:cs="Times New Roman"/>
      <w:szCs w:val="20"/>
    </w:rPr>
  </w:style>
  <w:style w:type="paragraph" w:customStyle="1" w:styleId="BodyTextCenterItalic">
    <w:name w:val="Body Text Center Italic"/>
    <w:basedOn w:val="Normal"/>
    <w:autoRedefine/>
    <w:qFormat/>
    <w:rsid w:val="004A21C0"/>
    <w:pPr>
      <w:tabs>
        <w:tab w:val="left" w:pos="0"/>
      </w:tabs>
      <w:spacing w:after="120" w:line="240" w:lineRule="auto"/>
      <w:jc w:val="center"/>
    </w:pPr>
    <w:rPr>
      <w:rFonts w:ascii="Calibri" w:eastAsia="Calibri" w:hAnsi="Calibri" w:cs="Times New Roman"/>
      <w:spacing w:val="4"/>
    </w:rPr>
  </w:style>
  <w:style w:type="paragraph" w:customStyle="1" w:styleId="BodyTextLeftItalic">
    <w:name w:val="Body Text Left Italic"/>
    <w:basedOn w:val="Normal"/>
    <w:autoRedefine/>
    <w:qFormat/>
    <w:rsid w:val="00CE5EC4"/>
    <w:pPr>
      <w:tabs>
        <w:tab w:val="left" w:pos="0"/>
      </w:tabs>
      <w:spacing w:after="120" w:line="240" w:lineRule="auto"/>
      <w:jc w:val="both"/>
    </w:pPr>
    <w:rPr>
      <w:rFonts w:eastAsia="Calibri" w:cs="Times New Roman"/>
      <w:spacing w:val="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pmf.cio.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31589-2915-49A2-BA3E-9254A7C53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2021-04-20T21:54:00Z</dcterms:created>
  <dcterms:modified xsi:type="dcterms:W3CDTF">2021-04-20T21:54:00Z</dcterms:modified>
</cp:coreProperties>
</file>