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D56C07" w:rsidP="008A6EF0">
                            <w:pPr>
                              <w:rPr>
                                <w:b/>
                                <w:color w:val="FFFFFF" w:themeColor="background1"/>
                                <w:sz w:val="104"/>
                                <w:szCs w:val="104"/>
                              </w:rPr>
                            </w:pPr>
                            <w:r>
                              <w:rPr>
                                <w:b/>
                                <w:color w:val="FFFFFF" w:themeColor="background1"/>
                                <w:sz w:val="104"/>
                                <w:szCs w:val="104"/>
                              </w:rPr>
                              <w:t>Project Priorities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D56C07" w:rsidP="008A6EF0">
                      <w:pPr>
                        <w:rPr>
                          <w:b/>
                          <w:color w:val="FFFFFF" w:themeColor="background1"/>
                          <w:sz w:val="104"/>
                          <w:szCs w:val="104"/>
                        </w:rPr>
                      </w:pPr>
                      <w:r>
                        <w:rPr>
                          <w:b/>
                          <w:color w:val="FFFFFF" w:themeColor="background1"/>
                          <w:sz w:val="104"/>
                          <w:szCs w:val="104"/>
                        </w:rPr>
                        <w:t>Project Priorities</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B374F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B374F1">
        <w:trPr>
          <w:trHeight w:val="432"/>
          <w:tblHeader/>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B374F1">
        <w:trPr>
          <w:trHeight w:val="432"/>
          <w:tblHeader/>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B374F1">
        <w:trPr>
          <w:trHeight w:val="432"/>
          <w:tblHeader/>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6F2137"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360418" w:history="1">
        <w:r w:rsidR="006F2137" w:rsidRPr="00D57745">
          <w:rPr>
            <w:rStyle w:val="Hyperlink"/>
            <w:noProof/>
          </w:rPr>
          <w:t>1</w:t>
        </w:r>
        <w:r w:rsidR="006F2137">
          <w:rPr>
            <w:rFonts w:eastAsiaTheme="minorEastAsia"/>
            <w:b w:val="0"/>
            <w:noProof/>
            <w:color w:val="auto"/>
            <w:sz w:val="22"/>
          </w:rPr>
          <w:tab/>
        </w:r>
        <w:r w:rsidR="006F2137" w:rsidRPr="00D57745">
          <w:rPr>
            <w:rStyle w:val="Hyperlink"/>
            <w:noProof/>
          </w:rPr>
          <w:t>Introduction</w:t>
        </w:r>
        <w:r w:rsidR="006F2137">
          <w:rPr>
            <w:noProof/>
            <w:webHidden/>
          </w:rPr>
          <w:tab/>
        </w:r>
        <w:r w:rsidR="006F2137">
          <w:rPr>
            <w:noProof/>
            <w:webHidden/>
          </w:rPr>
          <w:fldChar w:fldCharType="begin"/>
        </w:r>
        <w:r w:rsidR="006F2137">
          <w:rPr>
            <w:noProof/>
            <w:webHidden/>
          </w:rPr>
          <w:instrText xml:space="preserve"> PAGEREF _Toc449360418 \h </w:instrText>
        </w:r>
        <w:r w:rsidR="006F2137">
          <w:rPr>
            <w:noProof/>
            <w:webHidden/>
          </w:rPr>
        </w:r>
        <w:r w:rsidR="006F2137">
          <w:rPr>
            <w:noProof/>
            <w:webHidden/>
          </w:rPr>
          <w:fldChar w:fldCharType="separate"/>
        </w:r>
        <w:r w:rsidR="006F2137">
          <w:rPr>
            <w:noProof/>
            <w:webHidden/>
          </w:rPr>
          <w:t>4</w:t>
        </w:r>
        <w:r w:rsidR="006F2137">
          <w:rPr>
            <w:noProof/>
            <w:webHidden/>
          </w:rPr>
          <w:fldChar w:fldCharType="end"/>
        </w:r>
      </w:hyperlink>
    </w:p>
    <w:p w:rsidR="006F2137" w:rsidRDefault="006C7E12">
      <w:pPr>
        <w:pStyle w:val="TOC1"/>
        <w:tabs>
          <w:tab w:val="left" w:pos="440"/>
          <w:tab w:val="right" w:leader="dot" w:pos="9350"/>
        </w:tabs>
        <w:rPr>
          <w:rFonts w:eastAsiaTheme="minorEastAsia"/>
          <w:b w:val="0"/>
          <w:noProof/>
          <w:color w:val="auto"/>
          <w:sz w:val="22"/>
        </w:rPr>
      </w:pPr>
      <w:hyperlink w:anchor="_Toc449360419" w:history="1">
        <w:r w:rsidR="006F2137" w:rsidRPr="00D57745">
          <w:rPr>
            <w:rStyle w:val="Hyperlink"/>
            <w:noProof/>
          </w:rPr>
          <w:t>2</w:t>
        </w:r>
        <w:r w:rsidR="006F2137">
          <w:rPr>
            <w:rFonts w:eastAsiaTheme="minorEastAsia"/>
            <w:b w:val="0"/>
            <w:noProof/>
            <w:color w:val="auto"/>
            <w:sz w:val="22"/>
          </w:rPr>
          <w:tab/>
        </w:r>
        <w:r w:rsidR="006F2137" w:rsidRPr="00D57745">
          <w:rPr>
            <w:rStyle w:val="Hyperlink"/>
            <w:noProof/>
          </w:rPr>
          <w:t>Priority Analysis</w:t>
        </w:r>
        <w:r w:rsidR="006F2137">
          <w:rPr>
            <w:noProof/>
            <w:webHidden/>
          </w:rPr>
          <w:tab/>
        </w:r>
        <w:r w:rsidR="006F2137">
          <w:rPr>
            <w:noProof/>
            <w:webHidden/>
          </w:rPr>
          <w:fldChar w:fldCharType="begin"/>
        </w:r>
        <w:r w:rsidR="006F2137">
          <w:rPr>
            <w:noProof/>
            <w:webHidden/>
          </w:rPr>
          <w:instrText xml:space="preserve"> PAGEREF _Toc449360419 \h </w:instrText>
        </w:r>
        <w:r w:rsidR="006F2137">
          <w:rPr>
            <w:noProof/>
            <w:webHidden/>
          </w:rPr>
        </w:r>
        <w:r w:rsidR="006F2137">
          <w:rPr>
            <w:noProof/>
            <w:webHidden/>
          </w:rPr>
          <w:fldChar w:fldCharType="separate"/>
        </w:r>
        <w:r w:rsidR="006F2137">
          <w:rPr>
            <w:noProof/>
            <w:webHidden/>
          </w:rPr>
          <w:t>4</w:t>
        </w:r>
        <w:r w:rsidR="006F2137">
          <w:rPr>
            <w:noProof/>
            <w:webHidden/>
          </w:rPr>
          <w:fldChar w:fldCharType="end"/>
        </w:r>
      </w:hyperlink>
    </w:p>
    <w:p w:rsidR="006F2137" w:rsidRDefault="006C7E12">
      <w:pPr>
        <w:pStyle w:val="TOC1"/>
        <w:tabs>
          <w:tab w:val="left" w:pos="440"/>
          <w:tab w:val="right" w:leader="dot" w:pos="9350"/>
        </w:tabs>
        <w:rPr>
          <w:rFonts w:eastAsiaTheme="minorEastAsia"/>
          <w:b w:val="0"/>
          <w:noProof/>
          <w:color w:val="auto"/>
          <w:sz w:val="22"/>
        </w:rPr>
      </w:pPr>
      <w:hyperlink w:anchor="_Toc449360420" w:history="1">
        <w:r w:rsidR="006F2137" w:rsidRPr="00D57745">
          <w:rPr>
            <w:rStyle w:val="Hyperlink"/>
            <w:noProof/>
          </w:rPr>
          <w:t>3</w:t>
        </w:r>
        <w:r w:rsidR="006F2137">
          <w:rPr>
            <w:rFonts w:eastAsiaTheme="minorEastAsia"/>
            <w:b w:val="0"/>
            <w:noProof/>
            <w:color w:val="auto"/>
            <w:sz w:val="22"/>
          </w:rPr>
          <w:tab/>
        </w:r>
        <w:r w:rsidR="006F2137" w:rsidRPr="00D57745">
          <w:rPr>
            <w:rStyle w:val="Hyperlink"/>
            <w:noProof/>
          </w:rPr>
          <w:t>Consequences</w:t>
        </w:r>
        <w:r w:rsidR="006F2137">
          <w:rPr>
            <w:noProof/>
            <w:webHidden/>
          </w:rPr>
          <w:tab/>
        </w:r>
        <w:r w:rsidR="006F2137">
          <w:rPr>
            <w:noProof/>
            <w:webHidden/>
          </w:rPr>
          <w:fldChar w:fldCharType="begin"/>
        </w:r>
        <w:r w:rsidR="006F2137">
          <w:rPr>
            <w:noProof/>
            <w:webHidden/>
          </w:rPr>
          <w:instrText xml:space="preserve"> PAGEREF _Toc449360420 \h </w:instrText>
        </w:r>
        <w:r w:rsidR="006F2137">
          <w:rPr>
            <w:noProof/>
            <w:webHidden/>
          </w:rPr>
        </w:r>
        <w:r w:rsidR="006F2137">
          <w:rPr>
            <w:noProof/>
            <w:webHidden/>
          </w:rPr>
          <w:fldChar w:fldCharType="separate"/>
        </w:r>
        <w:r w:rsidR="006F2137">
          <w:rPr>
            <w:noProof/>
            <w:webHidden/>
          </w:rPr>
          <w:t>5</w:t>
        </w:r>
        <w:r w:rsidR="006F2137">
          <w:rPr>
            <w:noProof/>
            <w:webHidden/>
          </w:rPr>
          <w:fldChar w:fldCharType="end"/>
        </w:r>
      </w:hyperlink>
    </w:p>
    <w:p w:rsidR="006F2137" w:rsidRDefault="006C7E12">
      <w:pPr>
        <w:pStyle w:val="TOC1"/>
        <w:tabs>
          <w:tab w:val="left" w:pos="440"/>
          <w:tab w:val="right" w:leader="dot" w:pos="9350"/>
        </w:tabs>
        <w:rPr>
          <w:rFonts w:eastAsiaTheme="minorEastAsia"/>
          <w:b w:val="0"/>
          <w:noProof/>
          <w:color w:val="auto"/>
          <w:sz w:val="22"/>
        </w:rPr>
      </w:pPr>
      <w:hyperlink w:anchor="_Toc449360421" w:history="1">
        <w:r w:rsidR="006F2137" w:rsidRPr="00D57745">
          <w:rPr>
            <w:rStyle w:val="Hyperlink"/>
            <w:noProof/>
          </w:rPr>
          <w:t>4</w:t>
        </w:r>
        <w:r w:rsidR="006F2137">
          <w:rPr>
            <w:rFonts w:eastAsiaTheme="minorEastAsia"/>
            <w:b w:val="0"/>
            <w:noProof/>
            <w:color w:val="auto"/>
            <w:sz w:val="22"/>
          </w:rPr>
          <w:tab/>
        </w:r>
        <w:r w:rsidR="006F2137" w:rsidRPr="00D57745">
          <w:rPr>
            <w:rStyle w:val="Hyperlink"/>
            <w:noProof/>
          </w:rPr>
          <w:t>Negotiations</w:t>
        </w:r>
        <w:r w:rsidR="006F2137">
          <w:rPr>
            <w:noProof/>
            <w:webHidden/>
          </w:rPr>
          <w:tab/>
        </w:r>
        <w:r w:rsidR="006F2137">
          <w:rPr>
            <w:noProof/>
            <w:webHidden/>
          </w:rPr>
          <w:fldChar w:fldCharType="begin"/>
        </w:r>
        <w:r w:rsidR="006F2137">
          <w:rPr>
            <w:noProof/>
            <w:webHidden/>
          </w:rPr>
          <w:instrText xml:space="preserve"> PAGEREF _Toc449360421 \h </w:instrText>
        </w:r>
        <w:r w:rsidR="006F2137">
          <w:rPr>
            <w:noProof/>
            <w:webHidden/>
          </w:rPr>
        </w:r>
        <w:r w:rsidR="006F2137">
          <w:rPr>
            <w:noProof/>
            <w:webHidden/>
          </w:rPr>
          <w:fldChar w:fldCharType="separate"/>
        </w:r>
        <w:r w:rsidR="006F2137">
          <w:rPr>
            <w:noProof/>
            <w:webHidden/>
          </w:rPr>
          <w:t>5</w:t>
        </w:r>
        <w:r w:rsidR="006F2137">
          <w:rPr>
            <w:noProof/>
            <w:webHidden/>
          </w:rPr>
          <w:fldChar w:fldCharType="end"/>
        </w:r>
      </w:hyperlink>
    </w:p>
    <w:p w:rsidR="006F2137" w:rsidRDefault="006C7E12">
      <w:pPr>
        <w:pStyle w:val="TOC1"/>
        <w:tabs>
          <w:tab w:val="left" w:pos="440"/>
          <w:tab w:val="right" w:leader="dot" w:pos="9350"/>
        </w:tabs>
        <w:rPr>
          <w:rFonts w:eastAsiaTheme="minorEastAsia"/>
          <w:b w:val="0"/>
          <w:noProof/>
          <w:color w:val="auto"/>
          <w:sz w:val="22"/>
        </w:rPr>
      </w:pPr>
      <w:hyperlink w:anchor="_Toc449360422" w:history="1">
        <w:r w:rsidR="006F2137" w:rsidRPr="00D57745">
          <w:rPr>
            <w:rStyle w:val="Hyperlink"/>
            <w:noProof/>
          </w:rPr>
          <w:t>5</w:t>
        </w:r>
        <w:r w:rsidR="006F2137">
          <w:rPr>
            <w:rFonts w:eastAsiaTheme="minorEastAsia"/>
            <w:b w:val="0"/>
            <w:noProof/>
            <w:color w:val="auto"/>
            <w:sz w:val="22"/>
          </w:rPr>
          <w:tab/>
        </w:r>
        <w:r w:rsidR="006F2137" w:rsidRPr="00D57745">
          <w:rPr>
            <w:rStyle w:val="Hyperlink"/>
            <w:noProof/>
          </w:rPr>
          <w:t>Control</w:t>
        </w:r>
        <w:r w:rsidR="006F2137">
          <w:rPr>
            <w:noProof/>
            <w:webHidden/>
          </w:rPr>
          <w:tab/>
        </w:r>
        <w:r w:rsidR="006F2137">
          <w:rPr>
            <w:noProof/>
            <w:webHidden/>
          </w:rPr>
          <w:fldChar w:fldCharType="begin"/>
        </w:r>
        <w:r w:rsidR="006F2137">
          <w:rPr>
            <w:noProof/>
            <w:webHidden/>
          </w:rPr>
          <w:instrText xml:space="preserve"> PAGEREF _Toc449360422 \h </w:instrText>
        </w:r>
        <w:r w:rsidR="006F2137">
          <w:rPr>
            <w:noProof/>
            <w:webHidden/>
          </w:rPr>
        </w:r>
        <w:r w:rsidR="006F2137">
          <w:rPr>
            <w:noProof/>
            <w:webHidden/>
          </w:rPr>
          <w:fldChar w:fldCharType="separate"/>
        </w:r>
        <w:r w:rsidR="006F2137">
          <w:rPr>
            <w:noProof/>
            <w:webHidden/>
          </w:rPr>
          <w:t>6</w:t>
        </w:r>
        <w:r w:rsidR="006F2137">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6F2137" w:rsidP="008A6EF0">
      <w:r w:rsidRPr="006F2137">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8A6EF0" w:rsidRDefault="008A6EF0" w:rsidP="008A6EF0"/>
    <w:p w:rsidR="008A6EF0" w:rsidRPr="00EA61CC" w:rsidRDefault="008A6EF0" w:rsidP="008A6EF0">
      <w:pPr>
        <w:pStyle w:val="Heading1"/>
      </w:pPr>
      <w:bookmarkStart w:id="0" w:name="_Toc448929956"/>
      <w:bookmarkStart w:id="1" w:name="_Toc448933968"/>
      <w:bookmarkStart w:id="2" w:name="_Toc449360418"/>
      <w:r w:rsidRPr="00EA61CC">
        <w:t>Introduction</w:t>
      </w:r>
      <w:bookmarkEnd w:id="0"/>
      <w:bookmarkEnd w:id="1"/>
      <w:bookmarkEnd w:id="2"/>
    </w:p>
    <w:p w:rsidR="00D56C07" w:rsidRDefault="00D56C07" w:rsidP="008A6EF0">
      <w:bookmarkStart w:id="3" w:name="_Toc448929957"/>
      <w:bookmarkStart w:id="4" w:name="_Toc448933969"/>
      <w:r w:rsidRPr="00D56C07">
        <w:t>[Provide a high-level description of this document and the approach. Provides details of the process used to identify and analyze the project priorities.]</w:t>
      </w:r>
    </w:p>
    <w:p w:rsidR="00EB0CEF" w:rsidRDefault="00EB0CEF" w:rsidP="00D56C07">
      <w:pPr>
        <w:tabs>
          <w:tab w:val="left" w:pos="9360"/>
        </w:tabs>
      </w:pPr>
    </w:p>
    <w:p w:rsidR="008A6EF0" w:rsidRPr="00EA61CC" w:rsidRDefault="00D56C07" w:rsidP="008A6EF0">
      <w:pPr>
        <w:pStyle w:val="Heading1"/>
      </w:pPr>
      <w:bookmarkStart w:id="5" w:name="_Toc449360419"/>
      <w:bookmarkEnd w:id="3"/>
      <w:bookmarkEnd w:id="4"/>
      <w:r>
        <w:t>Priority Analysis</w:t>
      </w:r>
      <w:bookmarkEnd w:id="5"/>
    </w:p>
    <w:p w:rsidR="00D56C07" w:rsidRDefault="00D56C07" w:rsidP="00E96D4E">
      <w:pPr>
        <w:pStyle w:val="BodyTextLeftJustify"/>
      </w:pPr>
      <w:bookmarkStart w:id="6" w:name="_Toc448929958"/>
      <w:bookmarkStart w:id="7" w:name="_Toc448933970"/>
      <w:r w:rsidRPr="00E96D4E">
        <w:t>[Identify the key Stakeholders for this project. In rank order (1)-high to (4)-low, define the p</w:t>
      </w:r>
      <w:r w:rsidR="006C7E12">
        <w:t>riorities for each Stakeholder.</w:t>
      </w:r>
      <w:bookmarkStart w:id="8" w:name="_GoBack"/>
      <w:bookmarkEnd w:id="8"/>
    </w:p>
    <w:p w:rsidR="006C7E12" w:rsidRDefault="006C7E12" w:rsidP="00E96D4E">
      <w:pPr>
        <w:pStyle w:val="BodyTextLeftJustify"/>
      </w:pP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775"/>
        <w:gridCol w:w="1260"/>
        <w:gridCol w:w="1350"/>
        <w:gridCol w:w="1260"/>
        <w:gridCol w:w="1705"/>
      </w:tblGrid>
      <w:tr w:rsidR="006C7E12" w:rsidRPr="0030427C" w:rsidTr="009C2338">
        <w:trPr>
          <w:trHeight w:val="432"/>
          <w:tblHeader/>
        </w:trPr>
        <w:tc>
          <w:tcPr>
            <w:tcW w:w="3775" w:type="dxa"/>
            <w:shd w:val="clear" w:color="auto" w:fill="1B4675"/>
            <w:vAlign w:val="center"/>
          </w:tcPr>
          <w:p w:rsidR="006C7E12" w:rsidRPr="0030427C" w:rsidRDefault="006C7E12" w:rsidP="009C2338">
            <w:pPr>
              <w:pStyle w:val="TableHeaderText"/>
            </w:pPr>
            <w:r>
              <w:t>Role and Name</w:t>
            </w:r>
          </w:p>
        </w:tc>
        <w:tc>
          <w:tcPr>
            <w:tcW w:w="1260" w:type="dxa"/>
            <w:shd w:val="clear" w:color="auto" w:fill="1B4675"/>
            <w:vAlign w:val="center"/>
          </w:tcPr>
          <w:p w:rsidR="006C7E12" w:rsidRPr="0030427C" w:rsidRDefault="006C7E12" w:rsidP="009C2338">
            <w:pPr>
              <w:pStyle w:val="TableHeaderText"/>
            </w:pPr>
            <w:r>
              <w:t>Time</w:t>
            </w:r>
          </w:p>
        </w:tc>
        <w:tc>
          <w:tcPr>
            <w:tcW w:w="1350" w:type="dxa"/>
            <w:shd w:val="clear" w:color="auto" w:fill="1B4675"/>
            <w:vAlign w:val="center"/>
          </w:tcPr>
          <w:p w:rsidR="006C7E12" w:rsidRPr="0030427C" w:rsidRDefault="006C7E12" w:rsidP="009C2338">
            <w:pPr>
              <w:pStyle w:val="TableHeaderText"/>
            </w:pPr>
            <w:r>
              <w:t>Scope</w:t>
            </w:r>
          </w:p>
        </w:tc>
        <w:tc>
          <w:tcPr>
            <w:tcW w:w="1260" w:type="dxa"/>
            <w:shd w:val="clear" w:color="auto" w:fill="1B4675"/>
            <w:vAlign w:val="center"/>
          </w:tcPr>
          <w:p w:rsidR="006C7E12" w:rsidRPr="0030427C" w:rsidRDefault="006C7E12" w:rsidP="009C2338">
            <w:pPr>
              <w:pStyle w:val="TableHeaderText"/>
            </w:pPr>
            <w:r>
              <w:t>Cost</w:t>
            </w:r>
          </w:p>
        </w:tc>
        <w:tc>
          <w:tcPr>
            <w:tcW w:w="1705" w:type="dxa"/>
            <w:shd w:val="clear" w:color="auto" w:fill="1B4675"/>
            <w:vAlign w:val="center"/>
          </w:tcPr>
          <w:p w:rsidR="006C7E12" w:rsidRPr="0030427C" w:rsidRDefault="006C7E12" w:rsidP="009C2338">
            <w:pPr>
              <w:pStyle w:val="TableHeaderText"/>
            </w:pPr>
            <w:r>
              <w:t>[Insert Project Constraint i.e. Quality, Risks, etc.]</w:t>
            </w:r>
          </w:p>
        </w:tc>
      </w:tr>
      <w:tr w:rsidR="006C7E12" w:rsidRPr="0030427C" w:rsidTr="009C2338">
        <w:trPr>
          <w:trHeight w:val="432"/>
          <w:tblHeader/>
        </w:trPr>
        <w:tc>
          <w:tcPr>
            <w:tcW w:w="3775" w:type="dxa"/>
          </w:tcPr>
          <w:p w:rsidR="006C7E12" w:rsidRPr="00E73089" w:rsidRDefault="006C7E12" w:rsidP="009C2338">
            <w:pPr>
              <w:pStyle w:val="BodyTextLeftJustify"/>
            </w:pPr>
          </w:p>
        </w:tc>
        <w:tc>
          <w:tcPr>
            <w:tcW w:w="1260" w:type="dxa"/>
            <w:vAlign w:val="center"/>
          </w:tcPr>
          <w:p w:rsidR="006C7E12" w:rsidRPr="00C87762" w:rsidRDefault="006C7E12" w:rsidP="009C2338">
            <w:pPr>
              <w:pStyle w:val="BodyTextCenterItalic"/>
            </w:pPr>
          </w:p>
        </w:tc>
        <w:tc>
          <w:tcPr>
            <w:tcW w:w="1350" w:type="dxa"/>
            <w:vAlign w:val="center"/>
          </w:tcPr>
          <w:p w:rsidR="006C7E12" w:rsidRPr="00C87762" w:rsidRDefault="006C7E12" w:rsidP="009C2338">
            <w:pPr>
              <w:pStyle w:val="BodyTextCenterItalic"/>
            </w:pPr>
          </w:p>
        </w:tc>
        <w:tc>
          <w:tcPr>
            <w:tcW w:w="1260" w:type="dxa"/>
            <w:vAlign w:val="center"/>
          </w:tcPr>
          <w:p w:rsidR="006C7E12" w:rsidRPr="00C87762" w:rsidRDefault="006C7E12" w:rsidP="009C2338">
            <w:pPr>
              <w:pStyle w:val="BodyTextCenterItalic"/>
            </w:pPr>
          </w:p>
        </w:tc>
        <w:tc>
          <w:tcPr>
            <w:tcW w:w="1705" w:type="dxa"/>
            <w:vAlign w:val="center"/>
          </w:tcPr>
          <w:p w:rsidR="006C7E12" w:rsidRPr="00C87762" w:rsidRDefault="006C7E12" w:rsidP="009C2338">
            <w:pPr>
              <w:pStyle w:val="BodyTextCenterItalic"/>
            </w:pPr>
          </w:p>
        </w:tc>
      </w:tr>
      <w:tr w:rsidR="006C7E12" w:rsidRPr="0030427C" w:rsidTr="009C2338">
        <w:trPr>
          <w:trHeight w:val="432"/>
          <w:tblHeader/>
        </w:trPr>
        <w:tc>
          <w:tcPr>
            <w:tcW w:w="3775" w:type="dxa"/>
          </w:tcPr>
          <w:p w:rsidR="006C7E12" w:rsidRPr="00CD2ED4" w:rsidRDefault="006C7E12" w:rsidP="009C2338">
            <w:pPr>
              <w:pStyle w:val="BodyTextLeftJustify"/>
              <w:rPr>
                <w:i/>
              </w:rPr>
            </w:pPr>
          </w:p>
        </w:tc>
        <w:tc>
          <w:tcPr>
            <w:tcW w:w="1260" w:type="dxa"/>
            <w:vAlign w:val="center"/>
          </w:tcPr>
          <w:p w:rsidR="006C7E12" w:rsidRPr="00CD2ED4" w:rsidRDefault="006C7E12" w:rsidP="009C2338">
            <w:pPr>
              <w:pStyle w:val="BodyTextCenterItalic"/>
              <w:rPr>
                <w:i/>
              </w:rPr>
            </w:pPr>
          </w:p>
        </w:tc>
        <w:tc>
          <w:tcPr>
            <w:tcW w:w="1350" w:type="dxa"/>
            <w:vAlign w:val="center"/>
          </w:tcPr>
          <w:p w:rsidR="006C7E12" w:rsidRPr="00CD2ED4" w:rsidRDefault="006C7E12" w:rsidP="009C2338">
            <w:pPr>
              <w:pStyle w:val="BodyTextCenterItalic"/>
              <w:rPr>
                <w:i/>
              </w:rPr>
            </w:pPr>
          </w:p>
        </w:tc>
        <w:tc>
          <w:tcPr>
            <w:tcW w:w="1260" w:type="dxa"/>
            <w:vAlign w:val="center"/>
          </w:tcPr>
          <w:p w:rsidR="006C7E12" w:rsidRPr="00CD2ED4" w:rsidRDefault="006C7E12" w:rsidP="009C2338">
            <w:pPr>
              <w:pStyle w:val="BodyTextCenterItalic"/>
              <w:rPr>
                <w:i/>
              </w:rPr>
            </w:pPr>
          </w:p>
        </w:tc>
        <w:tc>
          <w:tcPr>
            <w:tcW w:w="1705" w:type="dxa"/>
            <w:vAlign w:val="center"/>
          </w:tcPr>
          <w:p w:rsidR="006C7E12" w:rsidRPr="00CD2ED4" w:rsidRDefault="006C7E12" w:rsidP="009C2338">
            <w:pPr>
              <w:pStyle w:val="BodyTextCenterItalic"/>
              <w:rPr>
                <w:i/>
              </w:rPr>
            </w:pPr>
          </w:p>
        </w:tc>
      </w:tr>
      <w:tr w:rsidR="006C7E12" w:rsidRPr="0030427C" w:rsidTr="009C2338">
        <w:trPr>
          <w:trHeight w:val="432"/>
          <w:tblHeader/>
        </w:trPr>
        <w:tc>
          <w:tcPr>
            <w:tcW w:w="3775" w:type="dxa"/>
          </w:tcPr>
          <w:p w:rsidR="006C7E12" w:rsidRPr="00CD2ED4" w:rsidRDefault="006C7E12" w:rsidP="009C2338">
            <w:pPr>
              <w:pStyle w:val="BodyTextLeftJustify"/>
              <w:rPr>
                <w:i/>
              </w:rPr>
            </w:pPr>
          </w:p>
        </w:tc>
        <w:tc>
          <w:tcPr>
            <w:tcW w:w="1260" w:type="dxa"/>
            <w:vAlign w:val="center"/>
          </w:tcPr>
          <w:p w:rsidR="006C7E12" w:rsidRPr="00CD2ED4" w:rsidRDefault="006C7E12" w:rsidP="009C2338">
            <w:pPr>
              <w:pStyle w:val="BodyTextCenterItalic"/>
              <w:rPr>
                <w:i/>
              </w:rPr>
            </w:pPr>
          </w:p>
        </w:tc>
        <w:tc>
          <w:tcPr>
            <w:tcW w:w="1350" w:type="dxa"/>
            <w:vAlign w:val="center"/>
          </w:tcPr>
          <w:p w:rsidR="006C7E12" w:rsidRPr="00CD2ED4" w:rsidRDefault="006C7E12" w:rsidP="009C2338">
            <w:pPr>
              <w:pStyle w:val="BodyTextCenterItalic"/>
              <w:rPr>
                <w:i/>
              </w:rPr>
            </w:pPr>
          </w:p>
        </w:tc>
        <w:tc>
          <w:tcPr>
            <w:tcW w:w="1260" w:type="dxa"/>
            <w:vAlign w:val="center"/>
          </w:tcPr>
          <w:p w:rsidR="006C7E12" w:rsidRPr="00CD2ED4" w:rsidRDefault="006C7E12" w:rsidP="009C2338">
            <w:pPr>
              <w:pStyle w:val="BodyTextCenterItalic"/>
              <w:rPr>
                <w:i/>
              </w:rPr>
            </w:pPr>
          </w:p>
        </w:tc>
        <w:tc>
          <w:tcPr>
            <w:tcW w:w="1705" w:type="dxa"/>
            <w:vAlign w:val="center"/>
          </w:tcPr>
          <w:p w:rsidR="006C7E12" w:rsidRPr="00CD2ED4" w:rsidRDefault="006C7E12" w:rsidP="009C2338">
            <w:pPr>
              <w:pStyle w:val="BodyTextCenterItalic"/>
              <w:rPr>
                <w:i/>
              </w:rPr>
            </w:pPr>
          </w:p>
        </w:tc>
      </w:tr>
    </w:tbl>
    <w:p w:rsidR="006C7E12" w:rsidRPr="00E96D4E" w:rsidRDefault="006C7E12" w:rsidP="00E96D4E">
      <w:pPr>
        <w:pStyle w:val="BodyTextLeftJustify"/>
      </w:pPr>
    </w:p>
    <w:p w:rsidR="00D56C07" w:rsidRPr="000A78F6" w:rsidRDefault="00D56C07" w:rsidP="00E96D4E">
      <w:pPr>
        <w:pStyle w:val="BodyTextLeftJustify"/>
      </w:pPr>
    </w:p>
    <w:p w:rsidR="00CE5EC4" w:rsidRDefault="00CE5EC4" w:rsidP="008A6EF0"/>
    <w:p w:rsidR="00CE5EC4" w:rsidRPr="00303817" w:rsidRDefault="00CE5EC4" w:rsidP="008A6EF0"/>
    <w:p w:rsidR="008A6EF0" w:rsidRPr="00303817" w:rsidRDefault="004A21C0" w:rsidP="008A6EF0">
      <w:pPr>
        <w:pStyle w:val="Heading1"/>
      </w:pPr>
      <w:bookmarkStart w:id="9" w:name="_Toc449360420"/>
      <w:bookmarkEnd w:id="6"/>
      <w:bookmarkEnd w:id="7"/>
      <w:r>
        <w:lastRenderedPageBreak/>
        <w:t>Consequences</w:t>
      </w:r>
      <w:bookmarkEnd w:id="9"/>
    </w:p>
    <w:p w:rsidR="004A21C0" w:rsidRDefault="004A21C0" w:rsidP="008A6EF0">
      <w:bookmarkStart w:id="10" w:name="_Toc448929959"/>
      <w:bookmarkStart w:id="11" w:name="_Toc448933971"/>
      <w:r w:rsidRPr="004A21C0">
        <w:t>[For the attributes ranked first for each key Stakeholder, define the consequences of failing to satisfy the Stakeholder's number one priority. Add rows as necessary.]</w:t>
      </w:r>
    </w:p>
    <w:p w:rsidR="00CE5EC4" w:rsidRDefault="00CE5EC4" w:rsidP="008A6EF0">
      <w:pPr>
        <w:rPr>
          <w:b/>
          <w:sz w:val="24"/>
          <w:szCs w:val="36"/>
        </w:rPr>
      </w:pPr>
    </w:p>
    <w:p w:rsidR="004A21C0" w:rsidRDefault="004A21C0" w:rsidP="008A6EF0">
      <w:pPr>
        <w:rPr>
          <w:b/>
          <w:sz w:val="24"/>
          <w:szCs w:val="36"/>
        </w:rPr>
      </w:pPr>
      <w:r>
        <w:rPr>
          <w:b/>
          <w:sz w:val="24"/>
          <w:szCs w:val="36"/>
        </w:rPr>
        <w:t>The consequences of failing to meet the number one priority are…</w:t>
      </w:r>
    </w:p>
    <w:p w:rsidR="00CE5EC4" w:rsidRDefault="00CE5EC4" w:rsidP="008A6EF0"/>
    <w:tbl>
      <w:tblPr>
        <w:tblStyle w:val="TableGrid"/>
        <w:tblW w:w="937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258"/>
        <w:gridCol w:w="1800"/>
        <w:gridCol w:w="4320"/>
      </w:tblGrid>
      <w:tr w:rsidR="004A21C0" w:rsidRPr="0030427C" w:rsidTr="00CE5EC4">
        <w:trPr>
          <w:trHeight w:val="432"/>
          <w:tblHeader/>
        </w:trPr>
        <w:tc>
          <w:tcPr>
            <w:tcW w:w="3258" w:type="dxa"/>
            <w:shd w:val="clear" w:color="auto" w:fill="1B4675"/>
            <w:vAlign w:val="center"/>
          </w:tcPr>
          <w:p w:rsidR="004A21C0" w:rsidRPr="0030427C" w:rsidRDefault="004A21C0" w:rsidP="00D42C8F">
            <w:pPr>
              <w:pStyle w:val="TableHeaderText"/>
            </w:pPr>
            <w:r>
              <w:t>Role and Name</w:t>
            </w:r>
          </w:p>
        </w:tc>
        <w:tc>
          <w:tcPr>
            <w:tcW w:w="1800" w:type="dxa"/>
            <w:shd w:val="clear" w:color="auto" w:fill="1B4675"/>
            <w:vAlign w:val="center"/>
          </w:tcPr>
          <w:p w:rsidR="004A21C0" w:rsidRPr="0030427C" w:rsidRDefault="004A21C0" w:rsidP="00D42C8F">
            <w:pPr>
              <w:pStyle w:val="TableHeaderText"/>
            </w:pPr>
            <w:r>
              <w:t>Attribute</w:t>
            </w:r>
          </w:p>
        </w:tc>
        <w:tc>
          <w:tcPr>
            <w:tcW w:w="4320" w:type="dxa"/>
            <w:shd w:val="clear" w:color="auto" w:fill="1B4675"/>
            <w:vAlign w:val="center"/>
          </w:tcPr>
          <w:p w:rsidR="004A21C0" w:rsidRPr="0030427C" w:rsidRDefault="004A21C0" w:rsidP="00D42C8F">
            <w:pPr>
              <w:pStyle w:val="TableHeaderText"/>
            </w:pPr>
            <w:r>
              <w:t>Consequence</w:t>
            </w:r>
          </w:p>
        </w:tc>
      </w:tr>
      <w:tr w:rsidR="004A21C0" w:rsidRPr="0030427C" w:rsidTr="00CE5EC4">
        <w:trPr>
          <w:trHeight w:val="432"/>
          <w:tblHeader/>
        </w:trPr>
        <w:tc>
          <w:tcPr>
            <w:tcW w:w="3258" w:type="dxa"/>
          </w:tcPr>
          <w:p w:rsidR="004A21C0" w:rsidRPr="00B72718" w:rsidRDefault="004A21C0" w:rsidP="00E96D4E">
            <w:pPr>
              <w:pStyle w:val="BodyTextLeftJustify"/>
            </w:pPr>
          </w:p>
        </w:tc>
        <w:tc>
          <w:tcPr>
            <w:tcW w:w="1800" w:type="dxa"/>
          </w:tcPr>
          <w:p w:rsidR="004A21C0" w:rsidRPr="00B72718" w:rsidRDefault="004A21C0" w:rsidP="00D42C8F">
            <w:pPr>
              <w:pStyle w:val="BodyTextCenterItalic"/>
            </w:pPr>
          </w:p>
        </w:tc>
        <w:tc>
          <w:tcPr>
            <w:tcW w:w="4320" w:type="dxa"/>
          </w:tcPr>
          <w:p w:rsidR="004A21C0" w:rsidRPr="00B72718" w:rsidRDefault="004A21C0" w:rsidP="004A21C0">
            <w:pPr>
              <w:pStyle w:val="BodyTextCenterItalic"/>
              <w:jc w:val="left"/>
            </w:pPr>
          </w:p>
        </w:tc>
      </w:tr>
      <w:tr w:rsidR="004A21C0" w:rsidRPr="0030427C" w:rsidTr="00CE5EC4">
        <w:trPr>
          <w:trHeight w:val="432"/>
          <w:tblHeader/>
        </w:trPr>
        <w:tc>
          <w:tcPr>
            <w:tcW w:w="3258" w:type="dxa"/>
          </w:tcPr>
          <w:p w:rsidR="004A21C0" w:rsidRPr="00B72718" w:rsidRDefault="004A21C0" w:rsidP="00E96D4E">
            <w:pPr>
              <w:pStyle w:val="BodyTextLeftJustify"/>
            </w:pPr>
          </w:p>
        </w:tc>
        <w:tc>
          <w:tcPr>
            <w:tcW w:w="1800" w:type="dxa"/>
          </w:tcPr>
          <w:p w:rsidR="004A21C0" w:rsidRPr="00B72718" w:rsidRDefault="004A21C0" w:rsidP="00D42C8F">
            <w:pPr>
              <w:pStyle w:val="BodyTextCenterItalic"/>
            </w:pPr>
          </w:p>
        </w:tc>
        <w:tc>
          <w:tcPr>
            <w:tcW w:w="4320" w:type="dxa"/>
          </w:tcPr>
          <w:p w:rsidR="004A21C0" w:rsidRPr="00B72718" w:rsidRDefault="004A21C0" w:rsidP="004A21C0">
            <w:pPr>
              <w:pStyle w:val="BodyTextCenterItalic"/>
              <w:jc w:val="left"/>
            </w:pPr>
          </w:p>
        </w:tc>
      </w:tr>
      <w:tr w:rsidR="004A21C0" w:rsidRPr="0030427C" w:rsidTr="00CE5EC4">
        <w:trPr>
          <w:trHeight w:val="432"/>
          <w:tblHeader/>
        </w:trPr>
        <w:tc>
          <w:tcPr>
            <w:tcW w:w="3258" w:type="dxa"/>
          </w:tcPr>
          <w:p w:rsidR="004A21C0" w:rsidRPr="00B72718" w:rsidRDefault="004A21C0" w:rsidP="00E96D4E">
            <w:pPr>
              <w:pStyle w:val="BodyTextLeftJustify"/>
            </w:pPr>
          </w:p>
        </w:tc>
        <w:tc>
          <w:tcPr>
            <w:tcW w:w="1800" w:type="dxa"/>
          </w:tcPr>
          <w:p w:rsidR="004A21C0" w:rsidRPr="00B72718" w:rsidRDefault="004A21C0" w:rsidP="00D42C8F">
            <w:pPr>
              <w:pStyle w:val="BodyTextCenterItalic"/>
            </w:pPr>
          </w:p>
        </w:tc>
        <w:tc>
          <w:tcPr>
            <w:tcW w:w="4320" w:type="dxa"/>
          </w:tcPr>
          <w:p w:rsidR="004A21C0" w:rsidRPr="00B72718" w:rsidRDefault="004A21C0" w:rsidP="004A21C0">
            <w:pPr>
              <w:pStyle w:val="BodyTextCenterItalic"/>
              <w:jc w:val="left"/>
            </w:pPr>
          </w:p>
        </w:tc>
      </w:tr>
    </w:tbl>
    <w:p w:rsidR="004A21C0" w:rsidRDefault="004A21C0" w:rsidP="008A6EF0"/>
    <w:p w:rsidR="00EB0CEF" w:rsidRDefault="00EB0CEF" w:rsidP="008A6EF0"/>
    <w:p w:rsidR="00CE5EC4" w:rsidRPr="00303817" w:rsidRDefault="00CE5EC4" w:rsidP="00CE5EC4">
      <w:pPr>
        <w:pStyle w:val="Heading1"/>
      </w:pPr>
      <w:bookmarkStart w:id="12" w:name="_Toc449360421"/>
      <w:r>
        <w:t>Negotiations</w:t>
      </w:r>
      <w:bookmarkEnd w:id="12"/>
    </w:p>
    <w:p w:rsidR="004A21C0" w:rsidRDefault="00CE5EC4" w:rsidP="008A6EF0">
      <w:r w:rsidRPr="00CE5EC4">
        <w:t xml:space="preserve"> [For the attributes ranked second for each key Stakeholder, define precisely which parts of the attribute or to what degree the Stakeholder would be willing to negotiate. Add rows as necessary.]</w:t>
      </w:r>
    </w:p>
    <w:p w:rsidR="00EB0CEF" w:rsidRDefault="00EB0CEF" w:rsidP="00CE5EC4">
      <w:pPr>
        <w:spacing w:after="0"/>
        <w:rPr>
          <w:b/>
          <w:sz w:val="24"/>
          <w:szCs w:val="36"/>
        </w:rPr>
      </w:pPr>
    </w:p>
    <w:p w:rsidR="00CE5EC4" w:rsidRDefault="00CE5EC4" w:rsidP="00CE5EC4">
      <w:pPr>
        <w:spacing w:after="0"/>
        <w:rPr>
          <w:b/>
          <w:sz w:val="24"/>
          <w:szCs w:val="36"/>
        </w:rPr>
      </w:pPr>
      <w:r>
        <w:rPr>
          <w:b/>
          <w:sz w:val="24"/>
          <w:szCs w:val="36"/>
        </w:rPr>
        <w:t>The degree of flexibility in the second priority is…</w:t>
      </w:r>
    </w:p>
    <w:p w:rsidR="00CE5EC4" w:rsidRDefault="00CE5EC4" w:rsidP="008A6EF0"/>
    <w:tbl>
      <w:tblPr>
        <w:tblStyle w:val="TableGrid"/>
        <w:tblW w:w="937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258"/>
        <w:gridCol w:w="1800"/>
        <w:gridCol w:w="4320"/>
      </w:tblGrid>
      <w:tr w:rsidR="00CE5EC4" w:rsidRPr="0030427C" w:rsidTr="00D42C8F">
        <w:trPr>
          <w:trHeight w:val="432"/>
          <w:tblHeader/>
        </w:trPr>
        <w:tc>
          <w:tcPr>
            <w:tcW w:w="3258" w:type="dxa"/>
            <w:shd w:val="clear" w:color="auto" w:fill="1B4675"/>
            <w:vAlign w:val="center"/>
          </w:tcPr>
          <w:p w:rsidR="00CE5EC4" w:rsidRPr="0030427C" w:rsidRDefault="00CE5EC4" w:rsidP="00D42C8F">
            <w:pPr>
              <w:pStyle w:val="TableHeaderText"/>
            </w:pPr>
            <w:r>
              <w:t>Role and Name</w:t>
            </w:r>
          </w:p>
        </w:tc>
        <w:tc>
          <w:tcPr>
            <w:tcW w:w="1800" w:type="dxa"/>
            <w:shd w:val="clear" w:color="auto" w:fill="1B4675"/>
            <w:vAlign w:val="center"/>
          </w:tcPr>
          <w:p w:rsidR="00CE5EC4" w:rsidRPr="0030427C" w:rsidRDefault="00CE5EC4" w:rsidP="00D42C8F">
            <w:pPr>
              <w:pStyle w:val="TableHeaderText"/>
            </w:pPr>
            <w:r>
              <w:t>Attribute</w:t>
            </w:r>
          </w:p>
        </w:tc>
        <w:tc>
          <w:tcPr>
            <w:tcW w:w="4320" w:type="dxa"/>
            <w:shd w:val="clear" w:color="auto" w:fill="1B4675"/>
            <w:vAlign w:val="center"/>
          </w:tcPr>
          <w:p w:rsidR="00CE5EC4" w:rsidRPr="0030427C" w:rsidRDefault="006F2137" w:rsidP="00D42C8F">
            <w:pPr>
              <w:pStyle w:val="TableHeaderText"/>
            </w:pPr>
            <w:r>
              <w:t>Degree of Flexibility</w:t>
            </w:r>
          </w:p>
        </w:tc>
      </w:tr>
      <w:tr w:rsidR="00CE5EC4" w:rsidRPr="0030427C" w:rsidTr="00D42C8F">
        <w:trPr>
          <w:trHeight w:val="432"/>
          <w:tblHeader/>
        </w:trPr>
        <w:tc>
          <w:tcPr>
            <w:tcW w:w="3258" w:type="dxa"/>
          </w:tcPr>
          <w:p w:rsidR="00CE5EC4" w:rsidRPr="00B72718" w:rsidRDefault="00CE5EC4" w:rsidP="00E96D4E">
            <w:pPr>
              <w:pStyle w:val="BodyTextLeftJustify"/>
            </w:pPr>
          </w:p>
        </w:tc>
        <w:tc>
          <w:tcPr>
            <w:tcW w:w="1800" w:type="dxa"/>
          </w:tcPr>
          <w:p w:rsidR="00CE5EC4" w:rsidRPr="00B72718" w:rsidRDefault="00CE5EC4" w:rsidP="00D42C8F">
            <w:pPr>
              <w:pStyle w:val="BodyTextCenterItalic"/>
            </w:pPr>
          </w:p>
        </w:tc>
        <w:tc>
          <w:tcPr>
            <w:tcW w:w="4320" w:type="dxa"/>
          </w:tcPr>
          <w:p w:rsidR="00CE5EC4" w:rsidRPr="00B72718" w:rsidRDefault="00CE5EC4" w:rsidP="00D42C8F">
            <w:pPr>
              <w:pStyle w:val="BodyTextLeftItalic"/>
            </w:pPr>
          </w:p>
        </w:tc>
      </w:tr>
      <w:tr w:rsidR="00CE5EC4" w:rsidRPr="0030427C" w:rsidTr="00D42C8F">
        <w:trPr>
          <w:trHeight w:val="432"/>
          <w:tblHeader/>
        </w:trPr>
        <w:tc>
          <w:tcPr>
            <w:tcW w:w="3258" w:type="dxa"/>
          </w:tcPr>
          <w:p w:rsidR="00CE5EC4" w:rsidRPr="00B72718" w:rsidRDefault="00CE5EC4" w:rsidP="00E96D4E">
            <w:pPr>
              <w:pStyle w:val="BodyTextLeftJustify"/>
            </w:pPr>
          </w:p>
        </w:tc>
        <w:tc>
          <w:tcPr>
            <w:tcW w:w="1800" w:type="dxa"/>
          </w:tcPr>
          <w:p w:rsidR="00CE5EC4" w:rsidRPr="00B72718" w:rsidRDefault="00CE5EC4" w:rsidP="00D42C8F">
            <w:pPr>
              <w:pStyle w:val="BodyTextCenterItalic"/>
            </w:pPr>
          </w:p>
        </w:tc>
        <w:tc>
          <w:tcPr>
            <w:tcW w:w="4320" w:type="dxa"/>
          </w:tcPr>
          <w:p w:rsidR="00CE5EC4" w:rsidRPr="00B72718" w:rsidRDefault="00CE5EC4" w:rsidP="00D42C8F">
            <w:pPr>
              <w:pStyle w:val="BodyTextLeftItalic"/>
            </w:pPr>
          </w:p>
        </w:tc>
      </w:tr>
      <w:tr w:rsidR="00CE5EC4" w:rsidRPr="0030427C" w:rsidTr="00D42C8F">
        <w:trPr>
          <w:trHeight w:val="432"/>
          <w:tblHeader/>
        </w:trPr>
        <w:tc>
          <w:tcPr>
            <w:tcW w:w="3258" w:type="dxa"/>
          </w:tcPr>
          <w:p w:rsidR="00CE5EC4" w:rsidRPr="00B72718" w:rsidRDefault="00CE5EC4" w:rsidP="00E96D4E">
            <w:pPr>
              <w:pStyle w:val="BodyTextLeftJustify"/>
            </w:pPr>
          </w:p>
        </w:tc>
        <w:tc>
          <w:tcPr>
            <w:tcW w:w="1800" w:type="dxa"/>
          </w:tcPr>
          <w:p w:rsidR="00CE5EC4" w:rsidRPr="00B72718" w:rsidRDefault="00CE5EC4" w:rsidP="00D42C8F">
            <w:pPr>
              <w:pStyle w:val="BodyTextCenterItalic"/>
            </w:pPr>
          </w:p>
        </w:tc>
        <w:tc>
          <w:tcPr>
            <w:tcW w:w="4320" w:type="dxa"/>
          </w:tcPr>
          <w:p w:rsidR="00CE5EC4" w:rsidRPr="00B72718" w:rsidRDefault="00CE5EC4" w:rsidP="00D42C8F">
            <w:pPr>
              <w:pStyle w:val="BodyTextLeftItalic"/>
            </w:pPr>
          </w:p>
        </w:tc>
      </w:tr>
    </w:tbl>
    <w:p w:rsidR="00CE5EC4" w:rsidRDefault="00CE5EC4" w:rsidP="008A6EF0"/>
    <w:p w:rsidR="00CE5EC4" w:rsidRDefault="00CE5EC4" w:rsidP="008A6EF0"/>
    <w:p w:rsidR="00CE5EC4" w:rsidRDefault="00CE5EC4" w:rsidP="008A6EF0"/>
    <w:p w:rsidR="00CE5EC4" w:rsidRDefault="00CE5EC4" w:rsidP="008A6EF0"/>
    <w:p w:rsidR="00CE5EC4" w:rsidRPr="00303817" w:rsidRDefault="00CE5EC4" w:rsidP="00CE5EC4">
      <w:pPr>
        <w:pStyle w:val="Heading1"/>
      </w:pPr>
      <w:bookmarkStart w:id="13" w:name="_Toc449360422"/>
      <w:r>
        <w:lastRenderedPageBreak/>
        <w:t>Control</w:t>
      </w:r>
      <w:bookmarkEnd w:id="13"/>
    </w:p>
    <w:p w:rsidR="00CE5EC4" w:rsidRPr="00D10A7C" w:rsidRDefault="00CE5EC4" w:rsidP="00CE5EC4">
      <w:pPr>
        <w:pStyle w:val="BodyTextLeftItalic"/>
        <w:keepNext/>
        <w:keepLines/>
      </w:pPr>
      <w:r w:rsidRPr="00D10A7C">
        <w:t>[For the attributes ranked third and fourth, define how much of the attribute will be under the control or discretion of the Project Manager. Add rows as necessary.]</w:t>
      </w:r>
    </w:p>
    <w:p w:rsidR="00CE5EC4" w:rsidRDefault="00CE5EC4" w:rsidP="00CE5EC4">
      <w:pPr>
        <w:spacing w:after="0"/>
        <w:rPr>
          <w:rFonts w:eastAsia="Calibri" w:cs="Times New Roman"/>
          <w:spacing w:val="4"/>
          <w:szCs w:val="20"/>
        </w:rPr>
      </w:pPr>
    </w:p>
    <w:p w:rsidR="00CE5EC4" w:rsidRPr="009A5AA7" w:rsidRDefault="00CE5EC4" w:rsidP="00CE5EC4">
      <w:pPr>
        <w:spacing w:after="0"/>
        <w:rPr>
          <w:b/>
          <w:sz w:val="24"/>
          <w:szCs w:val="36"/>
        </w:rPr>
      </w:pPr>
      <w:r w:rsidRPr="009A5AA7">
        <w:rPr>
          <w:b/>
          <w:sz w:val="24"/>
          <w:szCs w:val="36"/>
        </w:rPr>
        <w:t xml:space="preserve">The degree to which </w:t>
      </w:r>
      <w:r>
        <w:rPr>
          <w:b/>
          <w:sz w:val="24"/>
          <w:szCs w:val="36"/>
        </w:rPr>
        <w:t xml:space="preserve">control of </w:t>
      </w:r>
      <w:r w:rsidRPr="009A5AA7">
        <w:rPr>
          <w:b/>
          <w:sz w:val="24"/>
          <w:szCs w:val="36"/>
        </w:rPr>
        <w:t xml:space="preserve">the third and fourth priorities </w:t>
      </w:r>
      <w:r>
        <w:rPr>
          <w:b/>
          <w:sz w:val="24"/>
          <w:szCs w:val="36"/>
        </w:rPr>
        <w:t xml:space="preserve">is delegated to </w:t>
      </w:r>
      <w:r w:rsidRPr="009A5AA7">
        <w:rPr>
          <w:b/>
          <w:sz w:val="24"/>
          <w:szCs w:val="36"/>
        </w:rPr>
        <w:t xml:space="preserve">the Project Manager </w:t>
      </w:r>
      <w:r>
        <w:rPr>
          <w:b/>
          <w:sz w:val="24"/>
          <w:szCs w:val="36"/>
        </w:rPr>
        <w:t>is</w:t>
      </w:r>
      <w:r w:rsidRPr="009A5AA7">
        <w:rPr>
          <w:b/>
          <w:sz w:val="24"/>
          <w:szCs w:val="36"/>
        </w:rPr>
        <w:t>…</w:t>
      </w:r>
    </w:p>
    <w:p w:rsidR="00CE5EC4" w:rsidRDefault="00CE5EC4" w:rsidP="00CE5EC4"/>
    <w:tbl>
      <w:tblPr>
        <w:tblStyle w:val="TableGrid"/>
        <w:tblW w:w="937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258"/>
        <w:gridCol w:w="1800"/>
        <w:gridCol w:w="4320"/>
      </w:tblGrid>
      <w:tr w:rsidR="00CE5EC4" w:rsidRPr="0030427C" w:rsidTr="00D42C8F">
        <w:trPr>
          <w:trHeight w:val="432"/>
          <w:tblHeader/>
        </w:trPr>
        <w:tc>
          <w:tcPr>
            <w:tcW w:w="3258" w:type="dxa"/>
            <w:shd w:val="clear" w:color="auto" w:fill="1B4675"/>
            <w:vAlign w:val="center"/>
          </w:tcPr>
          <w:p w:rsidR="00CE5EC4" w:rsidRPr="0030427C" w:rsidRDefault="00CE5EC4" w:rsidP="00D42C8F">
            <w:pPr>
              <w:pStyle w:val="TableHeaderText"/>
            </w:pPr>
            <w:r>
              <w:t>Role and Name</w:t>
            </w:r>
          </w:p>
        </w:tc>
        <w:tc>
          <w:tcPr>
            <w:tcW w:w="1800" w:type="dxa"/>
            <w:shd w:val="clear" w:color="auto" w:fill="1B4675"/>
            <w:vAlign w:val="center"/>
          </w:tcPr>
          <w:p w:rsidR="00CE5EC4" w:rsidRPr="0030427C" w:rsidRDefault="00CE5EC4" w:rsidP="00D42C8F">
            <w:pPr>
              <w:pStyle w:val="TableHeaderText"/>
            </w:pPr>
            <w:r>
              <w:t>Attribute</w:t>
            </w:r>
          </w:p>
        </w:tc>
        <w:tc>
          <w:tcPr>
            <w:tcW w:w="4320" w:type="dxa"/>
            <w:shd w:val="clear" w:color="auto" w:fill="1B4675"/>
            <w:vAlign w:val="center"/>
          </w:tcPr>
          <w:p w:rsidR="00CE5EC4" w:rsidRPr="0030427C" w:rsidRDefault="006F2137" w:rsidP="00D42C8F">
            <w:pPr>
              <w:pStyle w:val="TableHeaderText"/>
            </w:pPr>
            <w:r>
              <w:t>Degree of Delegation</w:t>
            </w:r>
          </w:p>
        </w:tc>
      </w:tr>
      <w:tr w:rsidR="00CE5EC4" w:rsidRPr="0030427C" w:rsidTr="00D42C8F">
        <w:trPr>
          <w:trHeight w:val="432"/>
          <w:tblHeader/>
        </w:trPr>
        <w:tc>
          <w:tcPr>
            <w:tcW w:w="3258" w:type="dxa"/>
          </w:tcPr>
          <w:p w:rsidR="00CE5EC4" w:rsidRPr="00B72718" w:rsidRDefault="00CE5EC4" w:rsidP="00E96D4E">
            <w:pPr>
              <w:pStyle w:val="BodyTextLeftJustify"/>
            </w:pPr>
          </w:p>
        </w:tc>
        <w:tc>
          <w:tcPr>
            <w:tcW w:w="1800" w:type="dxa"/>
          </w:tcPr>
          <w:p w:rsidR="00CE5EC4" w:rsidRPr="00B72718" w:rsidRDefault="00CE5EC4" w:rsidP="00D42C8F">
            <w:pPr>
              <w:pStyle w:val="BodyTextLeftItalic"/>
              <w:jc w:val="center"/>
            </w:pPr>
          </w:p>
        </w:tc>
        <w:tc>
          <w:tcPr>
            <w:tcW w:w="4320" w:type="dxa"/>
          </w:tcPr>
          <w:p w:rsidR="00CE5EC4" w:rsidRPr="00B72718" w:rsidRDefault="00CE5EC4" w:rsidP="00D42C8F">
            <w:pPr>
              <w:pStyle w:val="BodyTextLeftItalic"/>
            </w:pPr>
          </w:p>
        </w:tc>
      </w:tr>
      <w:tr w:rsidR="00CE5EC4" w:rsidRPr="0030427C" w:rsidTr="00D42C8F">
        <w:trPr>
          <w:trHeight w:val="432"/>
          <w:tblHeader/>
        </w:trPr>
        <w:tc>
          <w:tcPr>
            <w:tcW w:w="3258" w:type="dxa"/>
          </w:tcPr>
          <w:p w:rsidR="00CE5EC4" w:rsidRPr="00B72718" w:rsidRDefault="00CE5EC4" w:rsidP="00E96D4E">
            <w:pPr>
              <w:pStyle w:val="BodyTextLeftJustify"/>
            </w:pPr>
          </w:p>
        </w:tc>
        <w:tc>
          <w:tcPr>
            <w:tcW w:w="1800" w:type="dxa"/>
          </w:tcPr>
          <w:p w:rsidR="00CE5EC4" w:rsidRPr="00B72718" w:rsidRDefault="00CE5EC4" w:rsidP="00D42C8F">
            <w:pPr>
              <w:pStyle w:val="BodyTextLeftItalic"/>
              <w:jc w:val="center"/>
            </w:pPr>
          </w:p>
        </w:tc>
        <w:tc>
          <w:tcPr>
            <w:tcW w:w="4320" w:type="dxa"/>
          </w:tcPr>
          <w:p w:rsidR="00CE5EC4" w:rsidRPr="00B72718" w:rsidRDefault="00CE5EC4" w:rsidP="00D42C8F">
            <w:pPr>
              <w:pStyle w:val="BodyTextLeftItalic"/>
            </w:pPr>
          </w:p>
        </w:tc>
      </w:tr>
      <w:tr w:rsidR="00CE5EC4" w:rsidRPr="0030427C" w:rsidTr="00D42C8F">
        <w:trPr>
          <w:trHeight w:val="432"/>
          <w:tblHeader/>
        </w:trPr>
        <w:tc>
          <w:tcPr>
            <w:tcW w:w="3258" w:type="dxa"/>
          </w:tcPr>
          <w:p w:rsidR="00CE5EC4" w:rsidRPr="00B72718" w:rsidRDefault="00CE5EC4" w:rsidP="00E96D4E">
            <w:pPr>
              <w:pStyle w:val="BodyTextLeftJustify"/>
            </w:pPr>
          </w:p>
        </w:tc>
        <w:tc>
          <w:tcPr>
            <w:tcW w:w="1800" w:type="dxa"/>
          </w:tcPr>
          <w:p w:rsidR="00CE5EC4" w:rsidRPr="00B72718" w:rsidRDefault="00CE5EC4" w:rsidP="00D42C8F">
            <w:pPr>
              <w:pStyle w:val="BodyTextLeftItalic"/>
              <w:jc w:val="center"/>
            </w:pPr>
          </w:p>
        </w:tc>
        <w:tc>
          <w:tcPr>
            <w:tcW w:w="4320" w:type="dxa"/>
          </w:tcPr>
          <w:p w:rsidR="00CE5EC4" w:rsidRPr="00B72718" w:rsidRDefault="00CE5EC4" w:rsidP="00D42C8F">
            <w:pPr>
              <w:pStyle w:val="BodyTextLeftItalic"/>
            </w:pPr>
          </w:p>
        </w:tc>
      </w:tr>
    </w:tbl>
    <w:p w:rsidR="00CE5EC4" w:rsidRDefault="00CE5EC4" w:rsidP="00CE5EC4"/>
    <w:bookmarkEnd w:id="10"/>
    <w:bookmarkEnd w:id="11"/>
    <w:p w:rsidR="008A6EF0" w:rsidRDefault="008A6EF0" w:rsidP="008A6EF0"/>
    <w:p w:rsidR="003F148A" w:rsidRDefault="003F148A" w:rsidP="003F148A"/>
    <w:p w:rsidR="009E52BE" w:rsidRDefault="009E52BE" w:rsidP="003F148A"/>
    <w:p w:rsidR="009E52BE" w:rsidRDefault="009E52BE" w:rsidP="003F148A"/>
    <w:p w:rsidR="009E52BE" w:rsidRDefault="009E52BE" w:rsidP="003F148A"/>
    <w:p w:rsidR="009E52BE" w:rsidRPr="003F148A" w:rsidRDefault="009E52BE" w:rsidP="003F148A"/>
    <w:sectPr w:rsidR="009E52BE" w:rsidRPr="003F148A"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2E2" w:rsidRDefault="00FB52E2" w:rsidP="00C862E7">
      <w:pPr>
        <w:spacing w:after="0" w:line="240" w:lineRule="auto"/>
      </w:pPr>
      <w:r>
        <w:separator/>
      </w:r>
    </w:p>
  </w:endnote>
  <w:endnote w:type="continuationSeparator" w:id="0">
    <w:p w:rsidR="00FB52E2" w:rsidRDefault="00FB52E2"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6B2" w:rsidRDefault="00EE46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D56C07" w:rsidP="00572498">
    <w:pPr>
      <w:pStyle w:val="Footer"/>
      <w:jc w:val="right"/>
    </w:pPr>
    <w:r>
      <w:rPr>
        <w:b/>
      </w:rPr>
      <w:t>Project Priorities</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6C7E12">
          <w:rPr>
            <w:noProof/>
          </w:rPr>
          <w:t>4</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2E2" w:rsidRDefault="00FB52E2" w:rsidP="00C862E7">
      <w:pPr>
        <w:spacing w:after="0" w:line="240" w:lineRule="auto"/>
      </w:pPr>
      <w:r>
        <w:separator/>
      </w:r>
    </w:p>
  </w:footnote>
  <w:footnote w:type="continuationSeparator" w:id="0">
    <w:p w:rsidR="00FB52E2" w:rsidRDefault="00FB52E2"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6B2" w:rsidRDefault="00EE46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C0A7A"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8D927"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A08BC"/>
    <w:multiLevelType w:val="hybridMultilevel"/>
    <w:tmpl w:val="8C48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72951EA6"/>
    <w:multiLevelType w:val="multilevel"/>
    <w:tmpl w:val="1E6C80FC"/>
    <w:lvl w:ilvl="0">
      <w:start w:val="1"/>
      <w:numFmt w:val="bullet"/>
      <w:pStyle w:val="BodyTextBullet1"/>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34C26"/>
    <w:rsid w:val="00095663"/>
    <w:rsid w:val="0015593D"/>
    <w:rsid w:val="003F148A"/>
    <w:rsid w:val="004A21C0"/>
    <w:rsid w:val="00572498"/>
    <w:rsid w:val="005D194C"/>
    <w:rsid w:val="006C7E12"/>
    <w:rsid w:val="006F2137"/>
    <w:rsid w:val="008A0DD3"/>
    <w:rsid w:val="008A6EF0"/>
    <w:rsid w:val="008F06B9"/>
    <w:rsid w:val="009E52BE"/>
    <w:rsid w:val="00A54EB8"/>
    <w:rsid w:val="00B72718"/>
    <w:rsid w:val="00B72BFC"/>
    <w:rsid w:val="00BB59FC"/>
    <w:rsid w:val="00BC22E9"/>
    <w:rsid w:val="00C862E7"/>
    <w:rsid w:val="00CC330D"/>
    <w:rsid w:val="00CE5EC4"/>
    <w:rsid w:val="00CF515E"/>
    <w:rsid w:val="00D56C07"/>
    <w:rsid w:val="00DE512F"/>
    <w:rsid w:val="00E96D4E"/>
    <w:rsid w:val="00EA61CC"/>
    <w:rsid w:val="00EB0CEF"/>
    <w:rsid w:val="00EE46B2"/>
    <w:rsid w:val="00F831CE"/>
    <w:rsid w:val="00FB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LeftJustify">
    <w:name w:val="Body Text Left Justify"/>
    <w:basedOn w:val="Normal"/>
    <w:autoRedefine/>
    <w:qFormat/>
    <w:rsid w:val="00E96D4E"/>
    <w:pPr>
      <w:tabs>
        <w:tab w:val="left" w:pos="0"/>
      </w:tabs>
      <w:spacing w:after="120" w:line="240" w:lineRule="auto"/>
    </w:pPr>
    <w:rPr>
      <w:rFonts w:ascii="Calibri" w:eastAsia="Calibri" w:hAnsi="Calibri" w:cs="Times New Roman"/>
      <w:spacing w:val="4"/>
    </w:rPr>
  </w:style>
  <w:style w:type="paragraph" w:customStyle="1" w:styleId="BodyTextBullet1">
    <w:name w:val="Body Text Bullet 1"/>
    <w:basedOn w:val="Normal"/>
    <w:next w:val="BodyTextLeftJustify"/>
    <w:autoRedefine/>
    <w:qFormat/>
    <w:rsid w:val="00D56C07"/>
    <w:pPr>
      <w:numPr>
        <w:numId w:val="5"/>
      </w:numPr>
      <w:tabs>
        <w:tab w:val="num" w:pos="360"/>
      </w:tabs>
      <w:spacing w:after="60" w:line="240" w:lineRule="auto"/>
      <w:ind w:left="360" w:hanging="360"/>
    </w:pPr>
    <w:rPr>
      <w:rFonts w:ascii="Calibri" w:eastAsia="Times New Roman" w:hAnsi="Calibri" w:cs="Times New Roman"/>
      <w:szCs w:val="20"/>
    </w:rPr>
  </w:style>
  <w:style w:type="paragraph" w:customStyle="1" w:styleId="BodyTextCenterItalic">
    <w:name w:val="Body Text Center Italic"/>
    <w:basedOn w:val="Normal"/>
    <w:autoRedefine/>
    <w:qFormat/>
    <w:rsid w:val="004A21C0"/>
    <w:pPr>
      <w:tabs>
        <w:tab w:val="left" w:pos="0"/>
      </w:tabs>
      <w:spacing w:after="120" w:line="240" w:lineRule="auto"/>
      <w:jc w:val="center"/>
    </w:pPr>
    <w:rPr>
      <w:rFonts w:ascii="Calibri" w:eastAsia="Calibri" w:hAnsi="Calibri" w:cs="Times New Roman"/>
      <w:spacing w:val="4"/>
    </w:rPr>
  </w:style>
  <w:style w:type="paragraph" w:customStyle="1" w:styleId="BodyTextLeftItalic">
    <w:name w:val="Body Text Left Italic"/>
    <w:basedOn w:val="Normal"/>
    <w:autoRedefine/>
    <w:qFormat/>
    <w:rsid w:val="00CE5EC4"/>
    <w:pPr>
      <w:tabs>
        <w:tab w:val="left" w:pos="0"/>
      </w:tabs>
      <w:spacing w:after="120" w:line="240" w:lineRule="auto"/>
      <w:jc w:val="both"/>
    </w:pPr>
    <w:rPr>
      <w:rFonts w:eastAsia="Calibri" w:cs="Times New Roman"/>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DA1F4-8DD9-4D05-90BA-70BA5F79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2016-04-28T15:55:00Z</dcterms:created>
  <dcterms:modified xsi:type="dcterms:W3CDTF">2016-05-18T17:30:00Z</dcterms:modified>
</cp:coreProperties>
</file>