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21895" w:rsidP="008A6EF0">
                            <w:pPr>
                              <w:rPr>
                                <w:b/>
                                <w:color w:val="FFFFFF" w:themeColor="background1"/>
                                <w:sz w:val="104"/>
                                <w:szCs w:val="104"/>
                              </w:rPr>
                            </w:pPr>
                            <w:r>
                              <w:rPr>
                                <w:b/>
                                <w:color w:val="FFFFFF" w:themeColor="background1"/>
                                <w:sz w:val="104"/>
                                <w:szCs w:val="104"/>
                              </w:rPr>
                              <w:t>Lessons Learned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21895" w:rsidP="008A6EF0">
                      <w:pPr>
                        <w:rPr>
                          <w:b/>
                          <w:color w:val="FFFFFF" w:themeColor="background1"/>
                          <w:sz w:val="104"/>
                          <w:szCs w:val="104"/>
                        </w:rPr>
                      </w:pPr>
                      <w:r>
                        <w:rPr>
                          <w:b/>
                          <w:color w:val="FFFFFF" w:themeColor="background1"/>
                          <w:sz w:val="104"/>
                          <w:szCs w:val="104"/>
                        </w:rPr>
                        <w:t>Lessons Learned</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9D6E94"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6385" w:history="1">
        <w:r w:rsidR="009D6E94" w:rsidRPr="00152EB6">
          <w:rPr>
            <w:rStyle w:val="Hyperlink"/>
            <w:noProof/>
          </w:rPr>
          <w:t>1</w:t>
        </w:r>
        <w:r w:rsidR="009D6E94">
          <w:rPr>
            <w:rFonts w:eastAsiaTheme="minorEastAsia"/>
            <w:b w:val="0"/>
            <w:noProof/>
            <w:color w:val="auto"/>
            <w:sz w:val="22"/>
          </w:rPr>
          <w:tab/>
        </w:r>
        <w:r w:rsidR="009D6E94" w:rsidRPr="00152EB6">
          <w:rPr>
            <w:rStyle w:val="Hyperlink"/>
            <w:noProof/>
          </w:rPr>
          <w:t>Introduction</w:t>
        </w:r>
        <w:r w:rsidR="009D6E94">
          <w:rPr>
            <w:noProof/>
            <w:webHidden/>
          </w:rPr>
          <w:tab/>
        </w:r>
        <w:r w:rsidR="009D6E94">
          <w:rPr>
            <w:noProof/>
            <w:webHidden/>
          </w:rPr>
          <w:fldChar w:fldCharType="begin"/>
        </w:r>
        <w:r w:rsidR="009D6E94">
          <w:rPr>
            <w:noProof/>
            <w:webHidden/>
          </w:rPr>
          <w:instrText xml:space="preserve"> PAGEREF _Toc449436385 \h </w:instrText>
        </w:r>
        <w:r w:rsidR="009D6E94">
          <w:rPr>
            <w:noProof/>
            <w:webHidden/>
          </w:rPr>
        </w:r>
        <w:r w:rsidR="009D6E94">
          <w:rPr>
            <w:noProof/>
            <w:webHidden/>
          </w:rPr>
          <w:fldChar w:fldCharType="separate"/>
        </w:r>
        <w:r w:rsidR="009D6E94">
          <w:rPr>
            <w:noProof/>
            <w:webHidden/>
          </w:rPr>
          <w:t>4</w:t>
        </w:r>
        <w:r w:rsidR="009D6E94">
          <w:rPr>
            <w:noProof/>
            <w:webHidden/>
          </w:rPr>
          <w:fldChar w:fldCharType="end"/>
        </w:r>
      </w:hyperlink>
    </w:p>
    <w:p w:rsidR="009D6E94" w:rsidRDefault="0054620F">
      <w:pPr>
        <w:pStyle w:val="TOC1"/>
        <w:tabs>
          <w:tab w:val="left" w:pos="440"/>
          <w:tab w:val="right" w:leader="dot" w:pos="9350"/>
        </w:tabs>
        <w:rPr>
          <w:rFonts w:eastAsiaTheme="minorEastAsia"/>
          <w:b w:val="0"/>
          <w:noProof/>
          <w:color w:val="auto"/>
          <w:sz w:val="22"/>
        </w:rPr>
      </w:pPr>
      <w:hyperlink w:anchor="_Toc449436386" w:history="1">
        <w:r w:rsidR="009D6E94" w:rsidRPr="00152EB6">
          <w:rPr>
            <w:rStyle w:val="Hyperlink"/>
            <w:noProof/>
          </w:rPr>
          <w:t>2</w:t>
        </w:r>
        <w:r w:rsidR="009D6E94">
          <w:rPr>
            <w:rFonts w:eastAsiaTheme="minorEastAsia"/>
            <w:b w:val="0"/>
            <w:noProof/>
            <w:color w:val="auto"/>
            <w:sz w:val="22"/>
          </w:rPr>
          <w:tab/>
        </w:r>
        <w:r w:rsidR="009D6E94" w:rsidRPr="00152EB6">
          <w:rPr>
            <w:rStyle w:val="Hyperlink"/>
            <w:noProof/>
          </w:rPr>
          <w:t>Lessons Learned Approach</w:t>
        </w:r>
        <w:r w:rsidR="009D6E94">
          <w:rPr>
            <w:noProof/>
            <w:webHidden/>
          </w:rPr>
          <w:tab/>
        </w:r>
        <w:r w:rsidR="009D6E94">
          <w:rPr>
            <w:noProof/>
            <w:webHidden/>
          </w:rPr>
          <w:fldChar w:fldCharType="begin"/>
        </w:r>
        <w:r w:rsidR="009D6E94">
          <w:rPr>
            <w:noProof/>
            <w:webHidden/>
          </w:rPr>
          <w:instrText xml:space="preserve"> PAGEREF _Toc449436386 \h </w:instrText>
        </w:r>
        <w:r w:rsidR="009D6E94">
          <w:rPr>
            <w:noProof/>
            <w:webHidden/>
          </w:rPr>
        </w:r>
        <w:r w:rsidR="009D6E94">
          <w:rPr>
            <w:noProof/>
            <w:webHidden/>
          </w:rPr>
          <w:fldChar w:fldCharType="separate"/>
        </w:r>
        <w:r w:rsidR="009D6E94">
          <w:rPr>
            <w:noProof/>
            <w:webHidden/>
          </w:rPr>
          <w:t>4</w:t>
        </w:r>
        <w:r w:rsidR="009D6E94">
          <w:rPr>
            <w:noProof/>
            <w:webHidden/>
          </w:rPr>
          <w:fldChar w:fldCharType="end"/>
        </w:r>
      </w:hyperlink>
    </w:p>
    <w:p w:rsidR="009D6E94" w:rsidRDefault="0054620F">
      <w:pPr>
        <w:pStyle w:val="TOC1"/>
        <w:tabs>
          <w:tab w:val="left" w:pos="440"/>
          <w:tab w:val="right" w:leader="dot" w:pos="9350"/>
        </w:tabs>
        <w:rPr>
          <w:rFonts w:eastAsiaTheme="minorEastAsia"/>
          <w:b w:val="0"/>
          <w:noProof/>
          <w:color w:val="auto"/>
          <w:sz w:val="22"/>
        </w:rPr>
      </w:pPr>
      <w:hyperlink w:anchor="_Toc449436387" w:history="1">
        <w:r w:rsidR="009D6E94" w:rsidRPr="00152EB6">
          <w:rPr>
            <w:rStyle w:val="Hyperlink"/>
            <w:noProof/>
          </w:rPr>
          <w:t>3</w:t>
        </w:r>
        <w:r w:rsidR="009D6E94">
          <w:rPr>
            <w:rFonts w:eastAsiaTheme="minorEastAsia"/>
            <w:b w:val="0"/>
            <w:noProof/>
            <w:color w:val="auto"/>
            <w:sz w:val="22"/>
          </w:rPr>
          <w:tab/>
        </w:r>
        <w:r w:rsidR="009D6E94" w:rsidRPr="00152EB6">
          <w:rPr>
            <w:rStyle w:val="Hyperlink"/>
            <w:noProof/>
          </w:rPr>
          <w:t>Lessons Learned Table</w:t>
        </w:r>
        <w:r w:rsidR="009D6E94">
          <w:rPr>
            <w:noProof/>
            <w:webHidden/>
          </w:rPr>
          <w:tab/>
        </w:r>
        <w:r w:rsidR="009D6E94">
          <w:rPr>
            <w:noProof/>
            <w:webHidden/>
          </w:rPr>
          <w:fldChar w:fldCharType="begin"/>
        </w:r>
        <w:r w:rsidR="009D6E94">
          <w:rPr>
            <w:noProof/>
            <w:webHidden/>
          </w:rPr>
          <w:instrText xml:space="preserve"> PAGEREF _Toc449436387 \h </w:instrText>
        </w:r>
        <w:r w:rsidR="009D6E94">
          <w:rPr>
            <w:noProof/>
            <w:webHidden/>
          </w:rPr>
        </w:r>
        <w:r w:rsidR="009D6E94">
          <w:rPr>
            <w:noProof/>
            <w:webHidden/>
          </w:rPr>
          <w:fldChar w:fldCharType="separate"/>
        </w:r>
        <w:r w:rsidR="009D6E94">
          <w:rPr>
            <w:noProof/>
            <w:webHidden/>
          </w:rPr>
          <w:t>5</w:t>
        </w:r>
        <w:r w:rsidR="009D6E94">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2B59BF" w:rsidP="008C6023">
      <w:r w:rsidRPr="00BF0EEA">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2B59BF" w:rsidRDefault="002B59BF"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49436385"/>
      <w:r w:rsidRPr="00EA61CC">
        <w:t>Introduction</w:t>
      </w:r>
      <w:bookmarkEnd w:id="1"/>
      <w:bookmarkEnd w:id="2"/>
      <w:bookmarkEnd w:id="3"/>
    </w:p>
    <w:p w:rsidR="008C6023" w:rsidRPr="008D1EB7" w:rsidRDefault="008C6023" w:rsidP="008C6023">
      <w:bookmarkStart w:id="4" w:name="_Toc448929957"/>
      <w:bookmarkStart w:id="5" w:name="_Toc448933969"/>
      <w:r w:rsidRPr="008D1EB7">
        <w:t>[Provide a brief description of the purpose of lessons learned and details of what is included in the document.]</w:t>
      </w:r>
    </w:p>
    <w:p w:rsidR="008A6EF0" w:rsidRPr="00EA61CC" w:rsidRDefault="008C6023" w:rsidP="008A6EF0">
      <w:pPr>
        <w:pStyle w:val="Heading1"/>
      </w:pPr>
      <w:bookmarkStart w:id="6" w:name="_Toc449436386"/>
      <w:bookmarkEnd w:id="4"/>
      <w:bookmarkEnd w:id="5"/>
      <w:r>
        <w:t>Lessons Learned Approach</w:t>
      </w:r>
      <w:bookmarkEnd w:id="6"/>
    </w:p>
    <w:p w:rsidR="008C6023" w:rsidRPr="002B59BF" w:rsidRDefault="008C6023" w:rsidP="008C6023">
      <w:bookmarkStart w:id="7" w:name="_Toc448929958"/>
      <w:bookmarkStart w:id="8" w:name="_Toc448933970"/>
      <w:r w:rsidRPr="002B59BF">
        <w:t>[Describe the process that was utilized to capture these lessons learned, including the approach (such as group brainstorming, surveys, interviews, participants), and what types of information was gathered. The table with all of the lessons learned follow</w:t>
      </w:r>
      <w:r w:rsidR="002B59BF">
        <w:t>s</w:t>
      </w:r>
      <w:r w:rsidRPr="002B59BF">
        <w:t xml:space="preserve">.] </w:t>
      </w:r>
    </w:p>
    <w:p w:rsidR="00D60C01" w:rsidRDefault="00D60C01">
      <w:r>
        <w:br w:type="page"/>
      </w:r>
    </w:p>
    <w:bookmarkEnd w:id="7"/>
    <w:bookmarkEnd w:id="8"/>
    <w:p w:rsidR="000326D3" w:rsidRDefault="000326D3" w:rsidP="008A6EF0">
      <w:pPr>
        <w:pStyle w:val="Heading1"/>
        <w:sectPr w:rsidR="000326D3" w:rsidSect="00BC22E9">
          <w:pgSz w:w="12240" w:h="15840"/>
          <w:pgMar w:top="1800" w:right="1440" w:bottom="1440" w:left="1440" w:header="720" w:footer="720" w:gutter="0"/>
          <w:cols w:space="720"/>
          <w:docGrid w:linePitch="360"/>
        </w:sectPr>
      </w:pPr>
    </w:p>
    <w:p w:rsidR="008A6EF0" w:rsidRPr="00303817" w:rsidRDefault="00700FBF" w:rsidP="008A6EF0">
      <w:pPr>
        <w:pStyle w:val="Heading1"/>
      </w:pPr>
      <w:bookmarkStart w:id="9" w:name="_Toc449436387"/>
      <w:r>
        <w:t>Lessons Learned Table</w:t>
      </w:r>
      <w:bookmarkEnd w:id="9"/>
    </w:p>
    <w:p w:rsidR="008A6EF0" w:rsidRDefault="00700FBF" w:rsidP="00AB67C8">
      <w:pPr>
        <w:rPr>
          <w:b/>
        </w:rPr>
      </w:pPr>
      <w:bookmarkStart w:id="10" w:name="_Toc448929959"/>
      <w:bookmarkStart w:id="11" w:name="_Toc448933971"/>
      <w:r w:rsidRPr="00700FBF">
        <w:t>[Complete the following table. Identify the process phase (Concept, Initiating, Planning, Executing or Closing), the categories (such as cost, communication, documentation, processes, procurements/contracts, quality, resources/staffing, schedule/time, scope/requirements, and tools), the lesson learned, a description of the lesson learned, and a recommendation to implement the lesson learned.]</w:t>
      </w:r>
    </w:p>
    <w:tbl>
      <w:tblPr>
        <w:tblStyle w:val="TableGrid"/>
        <w:tblW w:w="125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97"/>
        <w:gridCol w:w="2017"/>
        <w:gridCol w:w="2094"/>
        <w:gridCol w:w="2078"/>
        <w:gridCol w:w="2821"/>
        <w:gridCol w:w="2898"/>
      </w:tblGrid>
      <w:tr w:rsidR="00382EBA" w:rsidRPr="0030427C" w:rsidTr="00E9797F">
        <w:trPr>
          <w:trHeight w:val="432"/>
          <w:tblHeader/>
        </w:trPr>
        <w:tc>
          <w:tcPr>
            <w:tcW w:w="597" w:type="dxa"/>
            <w:shd w:val="clear" w:color="auto" w:fill="1B4675"/>
            <w:vAlign w:val="center"/>
          </w:tcPr>
          <w:bookmarkEnd w:id="10"/>
          <w:bookmarkEnd w:id="11"/>
          <w:p w:rsidR="00382EBA" w:rsidRPr="0030427C" w:rsidRDefault="00382EBA" w:rsidP="00B374F1">
            <w:pPr>
              <w:pStyle w:val="TableHeaderText"/>
            </w:pPr>
            <w:r>
              <w:t>ID</w:t>
            </w:r>
          </w:p>
        </w:tc>
        <w:tc>
          <w:tcPr>
            <w:tcW w:w="2017" w:type="dxa"/>
            <w:shd w:val="clear" w:color="auto" w:fill="1B4675"/>
            <w:vAlign w:val="center"/>
          </w:tcPr>
          <w:p w:rsidR="00382EBA" w:rsidRPr="0030427C" w:rsidRDefault="00382EBA" w:rsidP="00B374F1">
            <w:pPr>
              <w:pStyle w:val="TableHeaderText"/>
            </w:pPr>
            <w:r>
              <w:t>Process Phase</w:t>
            </w:r>
          </w:p>
        </w:tc>
        <w:tc>
          <w:tcPr>
            <w:tcW w:w="2094" w:type="dxa"/>
            <w:shd w:val="clear" w:color="auto" w:fill="1B4675"/>
            <w:vAlign w:val="center"/>
          </w:tcPr>
          <w:p w:rsidR="00382EBA" w:rsidRPr="0030427C" w:rsidRDefault="00382EBA" w:rsidP="00B374F1">
            <w:pPr>
              <w:pStyle w:val="TableHeaderText"/>
            </w:pPr>
            <w:r>
              <w:t>Category</w:t>
            </w:r>
          </w:p>
        </w:tc>
        <w:tc>
          <w:tcPr>
            <w:tcW w:w="2078" w:type="dxa"/>
            <w:shd w:val="clear" w:color="auto" w:fill="1B4675"/>
            <w:vAlign w:val="center"/>
          </w:tcPr>
          <w:p w:rsidR="00382EBA" w:rsidRPr="0030427C" w:rsidRDefault="00382EBA" w:rsidP="00B374F1">
            <w:pPr>
              <w:pStyle w:val="TableHeaderText"/>
            </w:pPr>
            <w:r>
              <w:t>Lesson Learned</w:t>
            </w:r>
          </w:p>
        </w:tc>
        <w:tc>
          <w:tcPr>
            <w:tcW w:w="2821" w:type="dxa"/>
            <w:shd w:val="clear" w:color="auto" w:fill="1B4675"/>
            <w:vAlign w:val="center"/>
          </w:tcPr>
          <w:p w:rsidR="00382EBA" w:rsidRPr="0030427C" w:rsidRDefault="00382EBA" w:rsidP="00B374F1">
            <w:pPr>
              <w:pStyle w:val="TableHeaderText"/>
            </w:pPr>
            <w:r>
              <w:t>Description</w:t>
            </w:r>
          </w:p>
        </w:tc>
        <w:tc>
          <w:tcPr>
            <w:tcW w:w="2898" w:type="dxa"/>
            <w:shd w:val="clear" w:color="auto" w:fill="1B4675"/>
            <w:vAlign w:val="center"/>
          </w:tcPr>
          <w:p w:rsidR="00382EBA" w:rsidRPr="0030427C" w:rsidRDefault="00382EBA" w:rsidP="00B374F1">
            <w:pPr>
              <w:pStyle w:val="TableHeaderText"/>
            </w:pPr>
            <w:r>
              <w:t>Recommendation</w:t>
            </w:r>
          </w:p>
        </w:tc>
      </w:tr>
      <w:tr w:rsidR="00E9797F" w:rsidRPr="0030427C" w:rsidTr="00E9797F">
        <w:trPr>
          <w:trHeight w:val="432"/>
        </w:trPr>
        <w:tc>
          <w:tcPr>
            <w:tcW w:w="597" w:type="dxa"/>
          </w:tcPr>
          <w:p w:rsidR="00E9797F" w:rsidRPr="002B59BF" w:rsidRDefault="00E9797F" w:rsidP="00E9797F"/>
        </w:tc>
        <w:tc>
          <w:tcPr>
            <w:tcW w:w="2017" w:type="dxa"/>
          </w:tcPr>
          <w:p w:rsidR="00E9797F" w:rsidRPr="002B59BF" w:rsidRDefault="00E9797F" w:rsidP="00E9797F"/>
        </w:tc>
        <w:tc>
          <w:tcPr>
            <w:tcW w:w="2094" w:type="dxa"/>
          </w:tcPr>
          <w:p w:rsidR="00E9797F" w:rsidRPr="002B59BF" w:rsidRDefault="00E9797F" w:rsidP="00E9797F"/>
        </w:tc>
        <w:tc>
          <w:tcPr>
            <w:tcW w:w="2078" w:type="dxa"/>
          </w:tcPr>
          <w:p w:rsidR="00E9797F" w:rsidRPr="002B59BF" w:rsidRDefault="00E9797F" w:rsidP="00E9797F"/>
        </w:tc>
        <w:tc>
          <w:tcPr>
            <w:tcW w:w="2821" w:type="dxa"/>
          </w:tcPr>
          <w:p w:rsidR="00E9797F" w:rsidRPr="002B59BF" w:rsidRDefault="00E9797F" w:rsidP="00E9797F"/>
        </w:tc>
        <w:tc>
          <w:tcPr>
            <w:tcW w:w="2898" w:type="dxa"/>
          </w:tcPr>
          <w:p w:rsidR="00E9797F" w:rsidRPr="002B59BF" w:rsidRDefault="00E9797F" w:rsidP="00E9797F"/>
        </w:tc>
      </w:tr>
      <w:tr w:rsidR="00E9797F" w:rsidRPr="0030427C" w:rsidTr="00E9797F">
        <w:trPr>
          <w:trHeight w:val="432"/>
        </w:trPr>
        <w:tc>
          <w:tcPr>
            <w:tcW w:w="597" w:type="dxa"/>
          </w:tcPr>
          <w:p w:rsidR="00E9797F" w:rsidRPr="002B59BF" w:rsidRDefault="00E9797F" w:rsidP="00E9797F"/>
        </w:tc>
        <w:tc>
          <w:tcPr>
            <w:tcW w:w="2017" w:type="dxa"/>
          </w:tcPr>
          <w:p w:rsidR="00E9797F" w:rsidRPr="002B59BF" w:rsidRDefault="00E9797F" w:rsidP="00E9797F"/>
        </w:tc>
        <w:tc>
          <w:tcPr>
            <w:tcW w:w="2094" w:type="dxa"/>
          </w:tcPr>
          <w:p w:rsidR="00E9797F" w:rsidRPr="002B59BF" w:rsidRDefault="00E9797F" w:rsidP="00E9797F"/>
        </w:tc>
        <w:tc>
          <w:tcPr>
            <w:tcW w:w="2078" w:type="dxa"/>
          </w:tcPr>
          <w:p w:rsidR="00E9797F" w:rsidRPr="002B59BF" w:rsidRDefault="00E9797F" w:rsidP="00E9797F"/>
        </w:tc>
        <w:tc>
          <w:tcPr>
            <w:tcW w:w="2821" w:type="dxa"/>
          </w:tcPr>
          <w:p w:rsidR="00E9797F" w:rsidRPr="002B59BF" w:rsidRDefault="00E9797F" w:rsidP="00E9797F"/>
        </w:tc>
        <w:tc>
          <w:tcPr>
            <w:tcW w:w="2898" w:type="dxa"/>
          </w:tcPr>
          <w:p w:rsidR="00E9797F" w:rsidRPr="002B59BF" w:rsidRDefault="00E9797F" w:rsidP="00E9797F"/>
        </w:tc>
      </w:tr>
      <w:tr w:rsidR="00E9797F" w:rsidRPr="0030427C" w:rsidTr="00E9797F">
        <w:trPr>
          <w:trHeight w:val="432"/>
        </w:trPr>
        <w:tc>
          <w:tcPr>
            <w:tcW w:w="597" w:type="dxa"/>
          </w:tcPr>
          <w:p w:rsidR="00E9797F" w:rsidRPr="002B59BF" w:rsidRDefault="00E9797F" w:rsidP="00E9797F"/>
        </w:tc>
        <w:tc>
          <w:tcPr>
            <w:tcW w:w="2017" w:type="dxa"/>
          </w:tcPr>
          <w:p w:rsidR="00E9797F" w:rsidRPr="002B59BF" w:rsidRDefault="00E9797F" w:rsidP="00E9797F"/>
        </w:tc>
        <w:tc>
          <w:tcPr>
            <w:tcW w:w="2094" w:type="dxa"/>
          </w:tcPr>
          <w:p w:rsidR="00E9797F" w:rsidRPr="002B59BF" w:rsidRDefault="00E9797F" w:rsidP="00E9797F"/>
        </w:tc>
        <w:tc>
          <w:tcPr>
            <w:tcW w:w="2078" w:type="dxa"/>
          </w:tcPr>
          <w:p w:rsidR="00E9797F" w:rsidRPr="002B59BF" w:rsidRDefault="00E9797F" w:rsidP="00E9797F"/>
        </w:tc>
        <w:tc>
          <w:tcPr>
            <w:tcW w:w="2821" w:type="dxa"/>
          </w:tcPr>
          <w:p w:rsidR="00E9797F" w:rsidRPr="002B59BF" w:rsidRDefault="00E9797F" w:rsidP="00E9797F"/>
        </w:tc>
        <w:tc>
          <w:tcPr>
            <w:tcW w:w="2898" w:type="dxa"/>
          </w:tcPr>
          <w:p w:rsidR="00E9797F" w:rsidRPr="002B59BF" w:rsidRDefault="00E9797F" w:rsidP="00E9797F"/>
        </w:tc>
      </w:tr>
    </w:tbl>
    <w:p w:rsidR="009E52BE" w:rsidRPr="003F148A" w:rsidRDefault="009E52BE" w:rsidP="003F148A"/>
    <w:sectPr w:rsidR="009E52BE" w:rsidRPr="003F148A" w:rsidSect="00625266">
      <w:headerReference w:type="default" r:id="rId15"/>
      <w:pgSz w:w="15840" w:h="12240" w:orient="landscape"/>
      <w:pgMar w:top="180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872" w:rsidRDefault="00EA1872" w:rsidP="00C862E7">
      <w:pPr>
        <w:spacing w:after="0" w:line="240" w:lineRule="auto"/>
      </w:pPr>
      <w:r>
        <w:separator/>
      </w:r>
    </w:p>
  </w:endnote>
  <w:endnote w:type="continuationSeparator" w:id="0">
    <w:p w:rsidR="00EA1872" w:rsidRDefault="00EA187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0F" w:rsidRDefault="00546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D21895" w:rsidP="00572498">
    <w:pPr>
      <w:pStyle w:val="Footer"/>
      <w:jc w:val="right"/>
    </w:pPr>
    <w:r>
      <w:rPr>
        <w:b/>
      </w:rPr>
      <w:t>Lessons Learned</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54620F">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872" w:rsidRDefault="00EA1872" w:rsidP="00C862E7">
      <w:pPr>
        <w:spacing w:after="0" w:line="240" w:lineRule="auto"/>
      </w:pPr>
      <w:r>
        <w:separator/>
      </w:r>
    </w:p>
  </w:footnote>
  <w:footnote w:type="continuationSeparator" w:id="0">
    <w:p w:rsidR="00EA1872" w:rsidRDefault="00EA1872"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0F" w:rsidRDefault="00546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1003935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1003935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787A8" id="Rectangle 1" o:spid="_x0000_s1026" style="position:absolute;margin-left:0;margin-top:-36.3pt;width:790.5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D3" w:rsidRPr="00BC22E9" w:rsidRDefault="000326D3" w:rsidP="000326D3">
    <w:pPr>
      <w:pStyle w:val="Header"/>
      <w:tabs>
        <w:tab w:val="left" w:pos="9360"/>
      </w:tabs>
      <w:rPr>
        <w:b/>
        <w:color w:val="FFFFFF" w:themeColor="background1"/>
      </w:rPr>
    </w:pPr>
    <w:r w:rsidRPr="00BC22E9">
      <w:rPr>
        <w:b/>
        <w:noProof/>
        <w:color w:val="FFFFFF" w:themeColor="background1"/>
      </w:rPr>
      <mc:AlternateContent>
        <mc:Choice Requires="wps">
          <w:drawing>
            <wp:anchor distT="0" distB="0" distL="114300" distR="114300" simplePos="0" relativeHeight="251665408" behindDoc="1" locked="0" layoutInCell="1" allowOverlap="1" wp14:anchorId="571B76FB" wp14:editId="53B068E1">
              <wp:simplePos x="0" y="0"/>
              <wp:positionH relativeFrom="page">
                <wp:align>left</wp:align>
              </wp:positionH>
              <wp:positionV relativeFrom="paragraph">
                <wp:posOffset>-461176</wp:posOffset>
              </wp:positionV>
              <wp:extent cx="10039350" cy="908050"/>
              <wp:effectExtent l="0" t="0" r="0" b="6350"/>
              <wp:wrapNone/>
              <wp:docPr id="2" name="Rectangle 2"/>
              <wp:cNvGraphicFramePr/>
              <a:graphic xmlns:a="http://schemas.openxmlformats.org/drawingml/2006/main">
                <a:graphicData uri="http://schemas.microsoft.com/office/word/2010/wordprocessingShape">
                  <wps:wsp>
                    <wps:cNvSpPr/>
                    <wps:spPr>
                      <a:xfrm>
                        <a:off x="0" y="0"/>
                        <a:ext cx="1003935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CE5D1" id="Rectangle 2" o:spid="_x0000_s1026" style="position:absolute;margin-left:0;margin-top:-36.3pt;width:790.5pt;height:71.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rsidR="000326D3" w:rsidRPr="00BC22E9" w:rsidRDefault="000326D3" w:rsidP="000326D3">
    <w:pPr>
      <w:pStyle w:val="Header"/>
      <w:tabs>
        <w:tab w:val="left" w:pos="10170"/>
      </w:tabs>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B19E8"/>
    <w:multiLevelType w:val="hybridMultilevel"/>
    <w:tmpl w:val="2F6E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57820"/>
    <w:multiLevelType w:val="hybridMultilevel"/>
    <w:tmpl w:val="76C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326D3"/>
    <w:rsid w:val="00095663"/>
    <w:rsid w:val="001211D1"/>
    <w:rsid w:val="0015593D"/>
    <w:rsid w:val="002B59BF"/>
    <w:rsid w:val="00303BE5"/>
    <w:rsid w:val="00382EBA"/>
    <w:rsid w:val="003F148A"/>
    <w:rsid w:val="0054620F"/>
    <w:rsid w:val="00572498"/>
    <w:rsid w:val="005D194C"/>
    <w:rsid w:val="00625266"/>
    <w:rsid w:val="00700FBF"/>
    <w:rsid w:val="007E58D6"/>
    <w:rsid w:val="008A0DD3"/>
    <w:rsid w:val="008A6EF0"/>
    <w:rsid w:val="008C6023"/>
    <w:rsid w:val="009D6E94"/>
    <w:rsid w:val="009E52BE"/>
    <w:rsid w:val="00A54EB8"/>
    <w:rsid w:val="00AB67C8"/>
    <w:rsid w:val="00B54753"/>
    <w:rsid w:val="00BB59FC"/>
    <w:rsid w:val="00BC22E9"/>
    <w:rsid w:val="00C862E7"/>
    <w:rsid w:val="00CC330D"/>
    <w:rsid w:val="00CF515E"/>
    <w:rsid w:val="00D21895"/>
    <w:rsid w:val="00D60C01"/>
    <w:rsid w:val="00DE512F"/>
    <w:rsid w:val="00E9797F"/>
    <w:rsid w:val="00EA1872"/>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2F31-789F-47D2-9FA5-A00C32EF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2016-04-28T15:34:00Z</dcterms:created>
  <dcterms:modified xsi:type="dcterms:W3CDTF">2016-04-28T15:34:00Z</dcterms:modified>
</cp:coreProperties>
</file>